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D7829" w14:textId="77777777" w:rsidR="008B391C" w:rsidRPr="008B391C" w:rsidRDefault="008B391C" w:rsidP="008B391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b/>
          <w:bCs/>
          <w:kern w:val="0"/>
          <w:lang w:eastAsia="it-IT"/>
          <w14:ligatures w14:val="none"/>
        </w:rPr>
        <w:t>Titolo:</w:t>
      </w: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  <w:r w:rsidRPr="008B391C">
        <w:rPr>
          <w:rFonts w:eastAsia="Times New Roman" w:cs="Times New Roman"/>
          <w:i/>
          <w:iCs/>
          <w:kern w:val="0"/>
          <w:lang w:eastAsia="it-IT"/>
          <w14:ligatures w14:val="none"/>
        </w:rPr>
        <w:t>Analisi Spazio-Temporale nei Profeti: Geremia, Isaia ed Ezechiele</w:t>
      </w:r>
      <w:r w:rsidRPr="008B391C">
        <w:rPr>
          <w:rFonts w:eastAsia="Times New Roman" w:cs="Times New Roman"/>
          <w:kern w:val="0"/>
          <w:lang w:eastAsia="it-IT"/>
          <w14:ligatures w14:val="none"/>
        </w:rPr>
        <w:br/>
      </w:r>
      <w:r w:rsidRPr="008B391C">
        <w:rPr>
          <w:rFonts w:eastAsia="Times New Roman" w:cs="Times New Roman"/>
          <w:b/>
          <w:bCs/>
          <w:kern w:val="0"/>
          <w:lang w:eastAsia="it-IT"/>
          <w14:ligatures w14:val="none"/>
        </w:rPr>
        <w:t>Professore:</w:t>
      </w: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 don Silvio Barbaglia</w:t>
      </w:r>
      <w:r w:rsidRPr="008B391C">
        <w:rPr>
          <w:rFonts w:eastAsia="Times New Roman" w:cs="Times New Roman"/>
          <w:kern w:val="0"/>
          <w:lang w:eastAsia="it-IT"/>
          <w14:ligatures w14:val="none"/>
        </w:rPr>
        <w:br/>
      </w:r>
      <w:r w:rsidRPr="008B391C">
        <w:rPr>
          <w:rFonts w:eastAsia="Times New Roman" w:cs="Times New Roman"/>
          <w:b/>
          <w:bCs/>
          <w:kern w:val="0"/>
          <w:lang w:eastAsia="it-IT"/>
          <w14:ligatures w14:val="none"/>
        </w:rPr>
        <w:t>Luogo:</w:t>
      </w: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 Sede ISSR e ITA Novara</w:t>
      </w:r>
      <w:r w:rsidRPr="008B391C">
        <w:rPr>
          <w:rFonts w:eastAsia="Times New Roman" w:cs="Times New Roman"/>
          <w:kern w:val="0"/>
          <w:lang w:eastAsia="it-IT"/>
          <w14:ligatures w14:val="none"/>
        </w:rPr>
        <w:br/>
      </w:r>
      <w:r w:rsidRPr="008B391C">
        <w:rPr>
          <w:rFonts w:eastAsia="Times New Roman" w:cs="Times New Roman"/>
          <w:b/>
          <w:bCs/>
          <w:kern w:val="0"/>
          <w:lang w:eastAsia="it-IT"/>
          <w14:ligatures w14:val="none"/>
        </w:rPr>
        <w:t>Data:</w:t>
      </w: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 giovedì 19 marzo 2026</w:t>
      </w:r>
      <w:r w:rsidRPr="008B391C">
        <w:rPr>
          <w:rFonts w:eastAsia="Times New Roman" w:cs="Times New Roman"/>
          <w:kern w:val="0"/>
          <w:lang w:eastAsia="it-IT"/>
          <w14:ligatures w14:val="none"/>
        </w:rPr>
        <w:br/>
      </w:r>
      <w:r w:rsidRPr="008B391C">
        <w:rPr>
          <w:rFonts w:eastAsia="Times New Roman" w:cs="Times New Roman"/>
          <w:b/>
          <w:bCs/>
          <w:kern w:val="0"/>
          <w:lang w:eastAsia="it-IT"/>
          <w14:ligatures w14:val="none"/>
        </w:rPr>
        <w:t>Orario:</w:t>
      </w: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 ore 18,20–19,05</w:t>
      </w:r>
    </w:p>
    <w:p w14:paraId="15377D30" w14:textId="77777777" w:rsidR="008B391C" w:rsidRPr="008B391C" w:rsidRDefault="008B391C" w:rsidP="008B391C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noProof/>
          <w:kern w:val="0"/>
          <w:lang w:eastAsia="it-IT"/>
          <w14:ligatures w14:val="none"/>
        </w:rPr>
      </w:r>
      <w:r w:rsidR="008B391C" w:rsidRPr="008B391C">
        <w:rPr>
          <w:rFonts w:eastAsia="Times New Roman" w:cs="Times New Roman"/>
          <w:noProof/>
          <w:kern w:val="0"/>
          <w:lang w:eastAsia="it-IT"/>
          <w14:ligatures w14:val="none"/>
        </w:rPr>
        <w:pict w14:anchorId="5951BC20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0CCA4813" w14:textId="77777777" w:rsidR="008B391C" w:rsidRPr="008B391C" w:rsidRDefault="008B391C" w:rsidP="008B391C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8B391C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1. Introduzione: spazio e tempo come categorie interpretative</w:t>
      </w:r>
    </w:p>
    <w:p w14:paraId="473BA5C4" w14:textId="77777777" w:rsidR="008B391C" w:rsidRPr="008B391C" w:rsidRDefault="008B391C" w:rsidP="008B391C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Dopo l’analisi della temporalità, si introduce la seconda dimensione fondamentale: </w:t>
      </w:r>
      <w:r w:rsidRPr="008B391C">
        <w:rPr>
          <w:rFonts w:eastAsia="Times New Roman" w:cs="Times New Roman"/>
          <w:b/>
          <w:bCs/>
          <w:kern w:val="0"/>
          <w:lang w:eastAsia="it-IT"/>
          <w14:ligatures w14:val="none"/>
        </w:rPr>
        <w:t>lo spazio</w:t>
      </w: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. </w:t>
      </w:r>
    </w:p>
    <w:p w14:paraId="56533821" w14:textId="77777777" w:rsidR="008B391C" w:rsidRPr="008B391C" w:rsidRDefault="008B391C" w:rsidP="008B391C">
      <w:pPr>
        <w:numPr>
          <w:ilvl w:val="0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Spazio e tempo costituiscono le due coordinate attraverso cui il testo biblico: </w:t>
      </w:r>
    </w:p>
    <w:p w14:paraId="519D215B" w14:textId="77777777" w:rsidR="008B391C" w:rsidRPr="008B391C" w:rsidRDefault="008B391C" w:rsidP="008B391C">
      <w:pPr>
        <w:numPr>
          <w:ilvl w:val="1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organizza la realtà </w:t>
      </w:r>
    </w:p>
    <w:p w14:paraId="141571F5" w14:textId="77777777" w:rsidR="008B391C" w:rsidRPr="008B391C" w:rsidRDefault="008B391C" w:rsidP="008B391C">
      <w:pPr>
        <w:numPr>
          <w:ilvl w:val="1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costruisce la narrazione </w:t>
      </w:r>
    </w:p>
    <w:p w14:paraId="15C18BF0" w14:textId="77777777" w:rsidR="008B391C" w:rsidRPr="008B391C" w:rsidRDefault="008B391C" w:rsidP="008B391C">
      <w:pPr>
        <w:numPr>
          <w:ilvl w:val="1"/>
          <w:numId w:val="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interpreta gli eventi </w:t>
      </w:r>
    </w:p>
    <w:p w14:paraId="3D22380D" w14:textId="77777777" w:rsidR="008B391C" w:rsidRPr="008B391C" w:rsidRDefault="008B391C" w:rsidP="008B391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 Il testo non registra semplicemente lo spazio, ma lo </w:t>
      </w:r>
      <w:r w:rsidRPr="008B391C">
        <w:rPr>
          <w:rFonts w:eastAsia="Times New Roman" w:cs="Times New Roman"/>
          <w:b/>
          <w:bCs/>
          <w:kern w:val="0"/>
          <w:lang w:eastAsia="it-IT"/>
          <w14:ligatures w14:val="none"/>
        </w:rPr>
        <w:t>rielabora teologicamente</w:t>
      </w:r>
      <w:r w:rsidRPr="008B391C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64CD1799" w14:textId="77777777" w:rsidR="008B391C" w:rsidRPr="008B391C" w:rsidRDefault="008B391C" w:rsidP="008B391C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noProof/>
          <w:kern w:val="0"/>
          <w:lang w:eastAsia="it-IT"/>
          <w14:ligatures w14:val="none"/>
        </w:rPr>
      </w:r>
      <w:r w:rsidR="008B391C" w:rsidRPr="008B391C">
        <w:rPr>
          <w:rFonts w:eastAsia="Times New Roman" w:cs="Times New Roman"/>
          <w:noProof/>
          <w:kern w:val="0"/>
          <w:lang w:eastAsia="it-IT"/>
          <w14:ligatures w14:val="none"/>
        </w:rPr>
        <w:pict w14:anchorId="2FAB0B9E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2B0F305C" w14:textId="77777777" w:rsidR="008B391C" w:rsidRPr="008B391C" w:rsidRDefault="008B391C" w:rsidP="008B391C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8B391C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2. Il problema dello spazio nei testi profetici</w:t>
      </w:r>
    </w:p>
    <w:p w14:paraId="00BF02DB" w14:textId="77777777" w:rsidR="008B391C" w:rsidRPr="008B391C" w:rsidRDefault="008B391C" w:rsidP="008B391C">
      <w:pPr>
        <w:numPr>
          <w:ilvl w:val="0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Domanda centrale: </w:t>
      </w:r>
    </w:p>
    <w:p w14:paraId="3ADD3F56" w14:textId="77777777" w:rsidR="008B391C" w:rsidRPr="008B391C" w:rsidRDefault="008B391C" w:rsidP="008B391C">
      <w:pPr>
        <w:numPr>
          <w:ilvl w:val="1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i profeti hanno coscienza dello spazio? </w:t>
      </w:r>
    </w:p>
    <w:p w14:paraId="54D38D6D" w14:textId="77777777" w:rsidR="008B391C" w:rsidRPr="008B391C" w:rsidRDefault="008B391C" w:rsidP="008B391C">
      <w:pPr>
        <w:numPr>
          <w:ilvl w:val="1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lo delimitano? </w:t>
      </w:r>
    </w:p>
    <w:p w14:paraId="52E562F7" w14:textId="77777777" w:rsidR="008B391C" w:rsidRPr="008B391C" w:rsidRDefault="008B391C" w:rsidP="008B391C">
      <w:pPr>
        <w:numPr>
          <w:ilvl w:val="1"/>
          <w:numId w:val="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lo costruiscono simbolicamente? </w:t>
      </w:r>
    </w:p>
    <w:p w14:paraId="45128BCD" w14:textId="77777777" w:rsidR="008B391C" w:rsidRPr="008B391C" w:rsidRDefault="008B391C" w:rsidP="008B391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 Lo spazio non è neutro:</w:t>
      </w:r>
    </w:p>
    <w:p w14:paraId="738A0ACA" w14:textId="77777777" w:rsidR="008B391C" w:rsidRPr="008B391C" w:rsidRDefault="008B391C" w:rsidP="008B391C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è </w:t>
      </w:r>
      <w:r w:rsidRPr="008B391C">
        <w:rPr>
          <w:rFonts w:eastAsia="Times New Roman" w:cs="Times New Roman"/>
          <w:b/>
          <w:bCs/>
          <w:kern w:val="0"/>
          <w:lang w:eastAsia="it-IT"/>
          <w14:ligatures w14:val="none"/>
        </w:rPr>
        <w:t>teologico</w:t>
      </w: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</w:p>
    <w:p w14:paraId="11CCE6FD" w14:textId="77777777" w:rsidR="008B391C" w:rsidRPr="008B391C" w:rsidRDefault="008B391C" w:rsidP="008B391C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è </w:t>
      </w:r>
      <w:r w:rsidRPr="008B391C">
        <w:rPr>
          <w:rFonts w:eastAsia="Times New Roman" w:cs="Times New Roman"/>
          <w:b/>
          <w:bCs/>
          <w:kern w:val="0"/>
          <w:lang w:eastAsia="it-IT"/>
          <w14:ligatures w14:val="none"/>
        </w:rPr>
        <w:t>funzionale al messaggio</w:t>
      </w: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</w:p>
    <w:p w14:paraId="7CC63845" w14:textId="77777777" w:rsidR="008B391C" w:rsidRPr="008B391C" w:rsidRDefault="008B391C" w:rsidP="008B391C">
      <w:pPr>
        <w:numPr>
          <w:ilvl w:val="0"/>
          <w:numId w:val="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è </w:t>
      </w:r>
      <w:r w:rsidRPr="008B391C">
        <w:rPr>
          <w:rFonts w:eastAsia="Times New Roman" w:cs="Times New Roman"/>
          <w:b/>
          <w:bCs/>
          <w:kern w:val="0"/>
          <w:lang w:eastAsia="it-IT"/>
          <w14:ligatures w14:val="none"/>
        </w:rPr>
        <w:t>interpretativo della storia</w:t>
      </w: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</w:p>
    <w:p w14:paraId="5B69B064" w14:textId="77777777" w:rsidR="008B391C" w:rsidRPr="008B391C" w:rsidRDefault="008B391C" w:rsidP="008B391C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noProof/>
          <w:kern w:val="0"/>
          <w:lang w:eastAsia="it-IT"/>
          <w14:ligatures w14:val="none"/>
        </w:rPr>
      </w:r>
      <w:r w:rsidR="008B391C" w:rsidRPr="008B391C">
        <w:rPr>
          <w:rFonts w:eastAsia="Times New Roman" w:cs="Times New Roman"/>
          <w:noProof/>
          <w:kern w:val="0"/>
          <w:lang w:eastAsia="it-IT"/>
          <w14:ligatures w14:val="none"/>
        </w:rPr>
        <w:pict w14:anchorId="4FE966C4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00A0D9F4" w14:textId="77777777" w:rsidR="008B391C" w:rsidRPr="008B391C" w:rsidRDefault="008B391C" w:rsidP="008B391C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8B391C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3. Isaia: la centralità assoluta di Gerusalemme</w:t>
      </w:r>
    </w:p>
    <w:p w14:paraId="35D60F27" w14:textId="77777777" w:rsidR="008B391C" w:rsidRPr="008B391C" w:rsidRDefault="008B391C" w:rsidP="008B391C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8B391C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3.1 Localizzazione del profeta</w:t>
      </w:r>
    </w:p>
    <w:p w14:paraId="701016C5" w14:textId="77777777" w:rsidR="008B391C" w:rsidRPr="008B391C" w:rsidRDefault="008B391C" w:rsidP="008B391C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Isaia è collocato: </w:t>
      </w:r>
    </w:p>
    <w:p w14:paraId="3446736F" w14:textId="77777777" w:rsidR="008B391C" w:rsidRPr="008B391C" w:rsidRDefault="008B391C" w:rsidP="008B391C">
      <w:pPr>
        <w:numPr>
          <w:ilvl w:val="1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a Gerusalemme </w:t>
      </w:r>
    </w:p>
    <w:p w14:paraId="0DC74A82" w14:textId="77777777" w:rsidR="008B391C" w:rsidRPr="008B391C" w:rsidRDefault="008B391C" w:rsidP="008B391C">
      <w:pPr>
        <w:numPr>
          <w:ilvl w:val="1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nel Tempio </w:t>
      </w:r>
    </w:p>
    <w:p w14:paraId="31822742" w14:textId="77777777" w:rsidR="008B391C" w:rsidRPr="008B391C" w:rsidRDefault="008B391C" w:rsidP="008B391C">
      <w:pPr>
        <w:numPr>
          <w:ilvl w:val="1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nelle strutture del potere regale </w:t>
      </w:r>
    </w:p>
    <w:p w14:paraId="6928D422" w14:textId="77777777" w:rsidR="008B391C" w:rsidRPr="008B391C" w:rsidRDefault="008B391C" w:rsidP="008B391C">
      <w:pPr>
        <w:numPr>
          <w:ilvl w:val="0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Anche quando non esplicitato: </w:t>
      </w:r>
    </w:p>
    <w:p w14:paraId="5E5F0F4A" w14:textId="77777777" w:rsidR="008B391C" w:rsidRPr="008B391C" w:rsidRDefault="008B391C" w:rsidP="008B391C">
      <w:pPr>
        <w:numPr>
          <w:ilvl w:val="1"/>
          <w:numId w:val="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lo spazio è implicito nei destinatari (Giuda e Gerusalemme) </w:t>
      </w:r>
    </w:p>
    <w:p w14:paraId="7FDA7C25" w14:textId="77777777" w:rsidR="008B391C" w:rsidRPr="008B391C" w:rsidRDefault="008B391C" w:rsidP="008B391C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8B391C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3.2 La vocazione nel Tempio</w:t>
      </w:r>
    </w:p>
    <w:p w14:paraId="7BD997B7" w14:textId="77777777" w:rsidR="008B391C" w:rsidRPr="008B391C" w:rsidRDefault="008B391C" w:rsidP="008B391C">
      <w:pPr>
        <w:numPr>
          <w:ilvl w:val="0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lastRenderedPageBreak/>
        <w:t xml:space="preserve">La chiamata profetica avviene: </w:t>
      </w:r>
    </w:p>
    <w:p w14:paraId="659E467B" w14:textId="77777777" w:rsidR="008B391C" w:rsidRPr="008B391C" w:rsidRDefault="008B391C" w:rsidP="008B391C">
      <w:pPr>
        <w:numPr>
          <w:ilvl w:val="1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nel Santo </w:t>
      </w:r>
    </w:p>
    <w:p w14:paraId="0402D865" w14:textId="77777777" w:rsidR="008B391C" w:rsidRPr="008B391C" w:rsidRDefault="008B391C" w:rsidP="008B391C">
      <w:pPr>
        <w:numPr>
          <w:ilvl w:val="1"/>
          <w:numId w:val="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in prossimità del Santo dei Santi </w:t>
      </w:r>
    </w:p>
    <w:p w14:paraId="7C3449E5" w14:textId="77777777" w:rsidR="008B391C" w:rsidRPr="008B391C" w:rsidRDefault="008B391C" w:rsidP="008B391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 Il profeta nasce nello spazio sacro per eccellenza.</w:t>
      </w:r>
    </w:p>
    <w:p w14:paraId="7D03C0A9" w14:textId="77777777" w:rsidR="008B391C" w:rsidRPr="008B391C" w:rsidRDefault="008B391C" w:rsidP="008B391C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8B391C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3.3 Continuità spaziale del libro</w:t>
      </w:r>
    </w:p>
    <w:p w14:paraId="140317F2" w14:textId="77777777" w:rsidR="008B391C" w:rsidRPr="008B391C" w:rsidRDefault="008B391C" w:rsidP="008B391C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Tutto il libro, anche nelle sue diverse sezioni: </w:t>
      </w:r>
    </w:p>
    <w:p w14:paraId="55BA5ED4" w14:textId="77777777" w:rsidR="008B391C" w:rsidRPr="008B391C" w:rsidRDefault="008B391C" w:rsidP="008B391C">
      <w:pPr>
        <w:numPr>
          <w:ilvl w:val="1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rimane concentrato su Gerusalemme </w:t>
      </w:r>
    </w:p>
    <w:p w14:paraId="69D4C288" w14:textId="77777777" w:rsidR="008B391C" w:rsidRPr="008B391C" w:rsidRDefault="008B391C" w:rsidP="008B391C">
      <w:pPr>
        <w:numPr>
          <w:ilvl w:val="0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Anche i testi di consolazione: </w:t>
      </w:r>
    </w:p>
    <w:p w14:paraId="2237BB3E" w14:textId="77777777" w:rsidR="008B391C" w:rsidRPr="008B391C" w:rsidRDefault="008B391C" w:rsidP="008B391C">
      <w:pPr>
        <w:numPr>
          <w:ilvl w:val="1"/>
          <w:numId w:val="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sono pronunciati </w:t>
      </w:r>
      <w:r w:rsidRPr="008B391C">
        <w:rPr>
          <w:rFonts w:eastAsia="Times New Roman" w:cs="Times New Roman"/>
          <w:b/>
          <w:bCs/>
          <w:kern w:val="0"/>
          <w:lang w:eastAsia="it-IT"/>
          <w14:ligatures w14:val="none"/>
        </w:rPr>
        <w:t>al cospetto di Gerusalemme</w:t>
      </w: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, non dall’esilio </w:t>
      </w:r>
    </w:p>
    <w:p w14:paraId="4F16F936" w14:textId="77777777" w:rsidR="008B391C" w:rsidRPr="008B391C" w:rsidRDefault="008B391C" w:rsidP="008B391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 Isaia è il profeta della </w:t>
      </w:r>
      <w:r w:rsidRPr="008B391C">
        <w:rPr>
          <w:rFonts w:eastAsia="Times New Roman" w:cs="Times New Roman"/>
          <w:b/>
          <w:bCs/>
          <w:kern w:val="0"/>
          <w:lang w:eastAsia="it-IT"/>
          <w14:ligatures w14:val="none"/>
        </w:rPr>
        <w:t>permanenza simbolica nello spazio sacro</w:t>
      </w:r>
      <w:r w:rsidRPr="008B391C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3F637598" w14:textId="77777777" w:rsidR="008B391C" w:rsidRPr="008B391C" w:rsidRDefault="008B391C" w:rsidP="008B391C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pict w14:anchorId="48185A26">
          <v:rect id="_x0000_i1028" style="width:0;height:1.5pt" o:hralign="center" o:hrstd="t" o:hr="t" fillcolor="#a0a0a0" stroked="f"/>
        </w:pict>
      </w:r>
    </w:p>
    <w:p w14:paraId="65A30E0D" w14:textId="77777777" w:rsidR="008B391C" w:rsidRPr="008B391C" w:rsidRDefault="008B391C" w:rsidP="008B391C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8B391C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4. Geremia: Gerusalemme e lo spazio del fallimento</w:t>
      </w:r>
    </w:p>
    <w:p w14:paraId="3B5EEDA7" w14:textId="77777777" w:rsidR="008B391C" w:rsidRPr="008B391C" w:rsidRDefault="008B391C" w:rsidP="008B391C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8B391C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4.1 Origine e missione</w:t>
      </w:r>
    </w:p>
    <w:p w14:paraId="43CFECD8" w14:textId="77777777" w:rsidR="008B391C" w:rsidRPr="008B391C" w:rsidRDefault="008B391C" w:rsidP="008B391C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Geremia proviene da </w:t>
      </w:r>
      <w:proofErr w:type="spellStart"/>
      <w:r w:rsidRPr="008B391C">
        <w:rPr>
          <w:rFonts w:eastAsia="Times New Roman" w:cs="Times New Roman"/>
          <w:kern w:val="0"/>
          <w:lang w:eastAsia="it-IT"/>
          <w14:ligatures w14:val="none"/>
        </w:rPr>
        <w:t>Anatot</w:t>
      </w:r>
      <w:proofErr w:type="spellEnd"/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 (territorio di Beniamino) </w:t>
      </w:r>
    </w:p>
    <w:p w14:paraId="1ABDF7C2" w14:textId="77777777" w:rsidR="008B391C" w:rsidRPr="008B391C" w:rsidRDefault="008B391C" w:rsidP="008B391C">
      <w:pPr>
        <w:numPr>
          <w:ilvl w:val="0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Opera soprattutto: </w:t>
      </w:r>
    </w:p>
    <w:p w14:paraId="04D6866D" w14:textId="77777777" w:rsidR="008B391C" w:rsidRPr="008B391C" w:rsidRDefault="008B391C" w:rsidP="008B391C">
      <w:pPr>
        <w:numPr>
          <w:ilvl w:val="1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a Gerusalemme </w:t>
      </w:r>
    </w:p>
    <w:p w14:paraId="34EFB8DF" w14:textId="77777777" w:rsidR="008B391C" w:rsidRPr="008B391C" w:rsidRDefault="008B391C" w:rsidP="008B391C">
      <w:pPr>
        <w:numPr>
          <w:ilvl w:val="1"/>
          <w:numId w:val="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presso il Tempio </w:t>
      </w:r>
    </w:p>
    <w:p w14:paraId="6B942278" w14:textId="77777777" w:rsidR="008B391C" w:rsidRPr="008B391C" w:rsidRDefault="008B391C" w:rsidP="008B391C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8B391C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4.2 Centralità del Tempio</w:t>
      </w:r>
    </w:p>
    <w:p w14:paraId="2CFB3F2B" w14:textId="77777777" w:rsidR="008B391C" w:rsidRPr="008B391C" w:rsidRDefault="008B391C" w:rsidP="008B391C">
      <w:pPr>
        <w:numPr>
          <w:ilvl w:val="0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La sua predicazione ruota attorno: </w:t>
      </w:r>
    </w:p>
    <w:p w14:paraId="3DB32BEA" w14:textId="77777777" w:rsidR="008B391C" w:rsidRPr="008B391C" w:rsidRDefault="008B391C" w:rsidP="008B391C">
      <w:pPr>
        <w:numPr>
          <w:ilvl w:val="1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alla critica del culto </w:t>
      </w:r>
    </w:p>
    <w:p w14:paraId="1DA87AF0" w14:textId="77777777" w:rsidR="008B391C" w:rsidRPr="008B391C" w:rsidRDefault="008B391C" w:rsidP="008B391C">
      <w:pPr>
        <w:numPr>
          <w:ilvl w:val="1"/>
          <w:numId w:val="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alla denuncia della falsa sicurezza religiosa </w:t>
      </w:r>
    </w:p>
    <w:p w14:paraId="6381153D" w14:textId="77777777" w:rsidR="008B391C" w:rsidRPr="008B391C" w:rsidRDefault="008B391C" w:rsidP="008B391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 Lo spazio del Tempio diventa:</w:t>
      </w:r>
    </w:p>
    <w:p w14:paraId="6A18AD02" w14:textId="77777777" w:rsidR="008B391C" w:rsidRPr="008B391C" w:rsidRDefault="008B391C" w:rsidP="008B391C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luogo di giudizio </w:t>
      </w:r>
    </w:p>
    <w:p w14:paraId="4FB21C7D" w14:textId="77777777" w:rsidR="008B391C" w:rsidRPr="008B391C" w:rsidRDefault="008B391C" w:rsidP="008B391C">
      <w:pPr>
        <w:numPr>
          <w:ilvl w:val="0"/>
          <w:numId w:val="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luogo di smascheramento </w:t>
      </w:r>
    </w:p>
    <w:p w14:paraId="7EFBBD6D" w14:textId="77777777" w:rsidR="008B391C" w:rsidRPr="008B391C" w:rsidRDefault="008B391C" w:rsidP="008B391C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8B391C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4.3 Spostamento finale</w:t>
      </w:r>
    </w:p>
    <w:p w14:paraId="1A9EEC85" w14:textId="77777777" w:rsidR="008B391C" w:rsidRPr="008B391C" w:rsidRDefault="008B391C" w:rsidP="008B391C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Geremia: </w:t>
      </w:r>
    </w:p>
    <w:p w14:paraId="5DE46FC6" w14:textId="77777777" w:rsidR="008B391C" w:rsidRPr="008B391C" w:rsidRDefault="008B391C" w:rsidP="008B391C">
      <w:pPr>
        <w:numPr>
          <w:ilvl w:val="1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lascia Gerusalemme </w:t>
      </w:r>
    </w:p>
    <w:p w14:paraId="1FA0E762" w14:textId="77777777" w:rsidR="008B391C" w:rsidRPr="008B391C" w:rsidRDefault="008B391C" w:rsidP="008B391C">
      <w:pPr>
        <w:numPr>
          <w:ilvl w:val="1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>si dirige verso sud (</w:t>
      </w:r>
      <w:proofErr w:type="spellStart"/>
      <w:r w:rsidRPr="008B391C">
        <w:rPr>
          <w:rFonts w:eastAsia="Times New Roman" w:cs="Times New Roman"/>
          <w:kern w:val="0"/>
          <w:lang w:eastAsia="it-IT"/>
          <w14:ligatures w14:val="none"/>
        </w:rPr>
        <w:t>Mizpa</w:t>
      </w:r>
      <w:proofErr w:type="spellEnd"/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) </w:t>
      </w:r>
    </w:p>
    <w:p w14:paraId="7AD95604" w14:textId="77777777" w:rsidR="008B391C" w:rsidRPr="008B391C" w:rsidRDefault="008B391C" w:rsidP="008B391C">
      <w:pPr>
        <w:numPr>
          <w:ilvl w:val="1"/>
          <w:numId w:val="1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>termina in Egitto (</w:t>
      </w:r>
      <w:proofErr w:type="spellStart"/>
      <w:r w:rsidRPr="008B391C">
        <w:rPr>
          <w:rFonts w:eastAsia="Times New Roman" w:cs="Times New Roman"/>
          <w:kern w:val="0"/>
          <w:lang w:eastAsia="it-IT"/>
          <w14:ligatures w14:val="none"/>
        </w:rPr>
        <w:t>Tafni</w:t>
      </w:r>
      <w:proofErr w:type="spellEnd"/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) </w:t>
      </w:r>
    </w:p>
    <w:p w14:paraId="7EC5D93A" w14:textId="77777777" w:rsidR="008B391C" w:rsidRPr="008B391C" w:rsidRDefault="008B391C" w:rsidP="008B391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 Significato:</w:t>
      </w:r>
    </w:p>
    <w:p w14:paraId="072B76FE" w14:textId="77777777" w:rsidR="008B391C" w:rsidRPr="008B391C" w:rsidRDefault="008B391C" w:rsidP="008B391C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lo spazio si disgrega </w:t>
      </w:r>
    </w:p>
    <w:p w14:paraId="29809790" w14:textId="77777777" w:rsidR="008B391C" w:rsidRPr="008B391C" w:rsidRDefault="008B391C" w:rsidP="008B391C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il profeta muore fuori dalla terra </w:t>
      </w:r>
    </w:p>
    <w:p w14:paraId="45432603" w14:textId="77777777" w:rsidR="008B391C" w:rsidRPr="008B391C" w:rsidRDefault="008B391C" w:rsidP="008B391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lastRenderedPageBreak/>
        <w:t>👉</w:t>
      </w: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 Geremia rappresenta:</w:t>
      </w:r>
    </w:p>
    <w:p w14:paraId="3C160B7F" w14:textId="77777777" w:rsidR="008B391C" w:rsidRPr="008B391C" w:rsidRDefault="008B391C" w:rsidP="008B391C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b/>
          <w:bCs/>
          <w:kern w:val="0"/>
          <w:lang w:eastAsia="it-IT"/>
          <w14:ligatures w14:val="none"/>
        </w:rPr>
        <w:t>la crisi dello spazio sacro</w:t>
      </w: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</w:p>
    <w:p w14:paraId="34C3C8C6" w14:textId="77777777" w:rsidR="008B391C" w:rsidRPr="008B391C" w:rsidRDefault="008B391C" w:rsidP="008B391C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la sua dissoluzione storica </w:t>
      </w:r>
    </w:p>
    <w:p w14:paraId="55FA3243" w14:textId="77777777" w:rsidR="008B391C" w:rsidRPr="008B391C" w:rsidRDefault="008B391C" w:rsidP="008B391C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pict w14:anchorId="694741B0">
          <v:rect id="_x0000_i1029" style="width:0;height:1.5pt" o:hralign="center" o:hrstd="t" o:hr="t" fillcolor="#a0a0a0" stroked="f"/>
        </w:pict>
      </w:r>
    </w:p>
    <w:p w14:paraId="7A67287A" w14:textId="77777777" w:rsidR="008B391C" w:rsidRPr="008B391C" w:rsidRDefault="008B391C" w:rsidP="008B391C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8B391C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5. Ezechiele: lo spazio tra esilio e visione</w:t>
      </w:r>
    </w:p>
    <w:p w14:paraId="6288BEFD" w14:textId="77777777" w:rsidR="008B391C" w:rsidRPr="008B391C" w:rsidRDefault="008B391C" w:rsidP="008B391C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8B391C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5.1 Collocazione iniziale</w:t>
      </w:r>
    </w:p>
    <w:p w14:paraId="3313D4B1" w14:textId="77777777" w:rsidR="008B391C" w:rsidRPr="008B391C" w:rsidRDefault="008B391C" w:rsidP="008B391C">
      <w:pPr>
        <w:numPr>
          <w:ilvl w:val="0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Ezechiele si trova: </w:t>
      </w:r>
    </w:p>
    <w:p w14:paraId="1AD3498B" w14:textId="77777777" w:rsidR="008B391C" w:rsidRPr="008B391C" w:rsidRDefault="008B391C" w:rsidP="008B391C">
      <w:pPr>
        <w:numPr>
          <w:ilvl w:val="1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in esilio </w:t>
      </w:r>
    </w:p>
    <w:p w14:paraId="36B918A9" w14:textId="77777777" w:rsidR="008B391C" w:rsidRPr="008B391C" w:rsidRDefault="008B391C" w:rsidP="008B391C">
      <w:pPr>
        <w:numPr>
          <w:ilvl w:val="1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lungo il canale </w:t>
      </w:r>
      <w:proofErr w:type="spellStart"/>
      <w:r w:rsidRPr="008B391C">
        <w:rPr>
          <w:rFonts w:eastAsia="Times New Roman" w:cs="Times New Roman"/>
          <w:kern w:val="0"/>
          <w:lang w:eastAsia="it-IT"/>
          <w14:ligatures w14:val="none"/>
        </w:rPr>
        <w:t>Chebar</w:t>
      </w:r>
      <w:proofErr w:type="spellEnd"/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</w:p>
    <w:p w14:paraId="75F3E9F3" w14:textId="77777777" w:rsidR="008B391C" w:rsidRPr="008B391C" w:rsidRDefault="008B391C" w:rsidP="008B391C">
      <w:pPr>
        <w:numPr>
          <w:ilvl w:val="1"/>
          <w:numId w:val="1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nel territorio babilonese </w:t>
      </w:r>
    </w:p>
    <w:p w14:paraId="29631853" w14:textId="77777777" w:rsidR="008B391C" w:rsidRPr="008B391C" w:rsidRDefault="008B391C" w:rsidP="008B391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 Primo dato decisivo:</w:t>
      </w:r>
    </w:p>
    <w:p w14:paraId="59A8E42B" w14:textId="77777777" w:rsidR="008B391C" w:rsidRPr="008B391C" w:rsidRDefault="008B391C" w:rsidP="008B391C">
      <w:pPr>
        <w:numPr>
          <w:ilvl w:val="0"/>
          <w:numId w:val="1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il profeta è </w:t>
      </w:r>
      <w:r w:rsidRPr="008B391C">
        <w:rPr>
          <w:rFonts w:eastAsia="Times New Roman" w:cs="Times New Roman"/>
          <w:b/>
          <w:bCs/>
          <w:kern w:val="0"/>
          <w:lang w:eastAsia="it-IT"/>
          <w14:ligatures w14:val="none"/>
        </w:rPr>
        <w:t>fuori da Gerusalemme</w:t>
      </w: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</w:p>
    <w:p w14:paraId="3F46326B" w14:textId="77777777" w:rsidR="008B391C" w:rsidRPr="008B391C" w:rsidRDefault="008B391C" w:rsidP="008B391C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8B391C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5.2 Mobilità visionaria</w:t>
      </w:r>
    </w:p>
    <w:p w14:paraId="030902D3" w14:textId="77777777" w:rsidR="008B391C" w:rsidRPr="008B391C" w:rsidRDefault="008B391C" w:rsidP="008B391C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A differenza degli altri profeti: </w:t>
      </w:r>
    </w:p>
    <w:p w14:paraId="0BBE04DD" w14:textId="77777777" w:rsidR="008B391C" w:rsidRPr="008B391C" w:rsidRDefault="008B391C" w:rsidP="008B391C">
      <w:pPr>
        <w:numPr>
          <w:ilvl w:val="1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lo spazio reale è fisso </w:t>
      </w:r>
    </w:p>
    <w:p w14:paraId="13CD4C36" w14:textId="77777777" w:rsidR="008B391C" w:rsidRPr="008B391C" w:rsidRDefault="008B391C" w:rsidP="008B391C">
      <w:pPr>
        <w:numPr>
          <w:ilvl w:val="1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lo spazio simbolico è dinamico </w:t>
      </w:r>
    </w:p>
    <w:p w14:paraId="45F16762" w14:textId="77777777" w:rsidR="008B391C" w:rsidRPr="008B391C" w:rsidRDefault="008B391C" w:rsidP="008B391C">
      <w:pPr>
        <w:numPr>
          <w:ilvl w:val="0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Lo Spirito: </w:t>
      </w:r>
    </w:p>
    <w:p w14:paraId="5917F8E6" w14:textId="77777777" w:rsidR="008B391C" w:rsidRPr="008B391C" w:rsidRDefault="008B391C" w:rsidP="008B391C">
      <w:pPr>
        <w:numPr>
          <w:ilvl w:val="1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lo trasporta a Gerusalemme </w:t>
      </w:r>
    </w:p>
    <w:p w14:paraId="07B46D12" w14:textId="77777777" w:rsidR="008B391C" w:rsidRPr="008B391C" w:rsidRDefault="008B391C" w:rsidP="008B391C">
      <w:pPr>
        <w:numPr>
          <w:ilvl w:val="1"/>
          <w:numId w:val="1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lo riporta tra gli esiliati </w:t>
      </w:r>
    </w:p>
    <w:p w14:paraId="2FC8F307" w14:textId="77777777" w:rsidR="008B391C" w:rsidRPr="008B391C" w:rsidRDefault="008B391C" w:rsidP="008B391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 Movimento continuo:</w:t>
      </w:r>
    </w:p>
    <w:p w14:paraId="4B2022D1" w14:textId="77777777" w:rsidR="008B391C" w:rsidRPr="008B391C" w:rsidRDefault="008B391C" w:rsidP="008B391C">
      <w:pPr>
        <w:numPr>
          <w:ilvl w:val="0"/>
          <w:numId w:val="1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Babilonia ↔ Gerusalemme </w:t>
      </w:r>
    </w:p>
    <w:p w14:paraId="2AE48C83" w14:textId="77777777" w:rsidR="008B391C" w:rsidRPr="008B391C" w:rsidRDefault="008B391C" w:rsidP="008B391C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8B391C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5.3 La visione del Tempio</w:t>
      </w:r>
    </w:p>
    <w:p w14:paraId="1CEF363D" w14:textId="77777777" w:rsidR="008B391C" w:rsidRPr="008B391C" w:rsidRDefault="008B391C" w:rsidP="008B391C">
      <w:pPr>
        <w:numPr>
          <w:ilvl w:val="0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Dopo la distruzione: </w:t>
      </w:r>
    </w:p>
    <w:p w14:paraId="200081ED" w14:textId="77777777" w:rsidR="008B391C" w:rsidRPr="008B391C" w:rsidRDefault="008B391C" w:rsidP="008B391C">
      <w:pPr>
        <w:numPr>
          <w:ilvl w:val="1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il profeta viene condotto “in visione” a Gerusalemme </w:t>
      </w:r>
    </w:p>
    <w:p w14:paraId="4E852AAD" w14:textId="77777777" w:rsidR="008B391C" w:rsidRPr="008B391C" w:rsidRDefault="008B391C" w:rsidP="008B391C">
      <w:pPr>
        <w:numPr>
          <w:ilvl w:val="1"/>
          <w:numId w:val="1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contempla il nuovo Tempio </w:t>
      </w:r>
    </w:p>
    <w:p w14:paraId="65C316EC" w14:textId="77777777" w:rsidR="008B391C" w:rsidRPr="008B391C" w:rsidRDefault="008B391C" w:rsidP="008B391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 Lo spazio è:</w:t>
      </w:r>
    </w:p>
    <w:p w14:paraId="0853410B" w14:textId="77777777" w:rsidR="008B391C" w:rsidRPr="008B391C" w:rsidRDefault="008B391C" w:rsidP="008B391C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ricostruito </w:t>
      </w:r>
    </w:p>
    <w:p w14:paraId="7CF2E649" w14:textId="77777777" w:rsidR="008B391C" w:rsidRPr="008B391C" w:rsidRDefault="008B391C" w:rsidP="008B391C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immaginato </w:t>
      </w:r>
    </w:p>
    <w:p w14:paraId="0D796D91" w14:textId="77777777" w:rsidR="008B391C" w:rsidRPr="008B391C" w:rsidRDefault="008B391C" w:rsidP="008B391C">
      <w:pPr>
        <w:numPr>
          <w:ilvl w:val="0"/>
          <w:numId w:val="1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teologicamente rifondato </w:t>
      </w:r>
    </w:p>
    <w:p w14:paraId="066D0EA6" w14:textId="77777777" w:rsidR="008B391C" w:rsidRPr="008B391C" w:rsidRDefault="008B391C" w:rsidP="008B391C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pict w14:anchorId="6DAFEDA1">
          <v:rect id="_x0000_i1030" style="width:0;height:1.5pt" o:hralign="center" o:hrstd="t" o:hr="t" fillcolor="#a0a0a0" stroked="f"/>
        </w:pict>
      </w:r>
    </w:p>
    <w:p w14:paraId="20D7A7E9" w14:textId="77777777" w:rsidR="008B391C" w:rsidRPr="008B391C" w:rsidRDefault="008B391C" w:rsidP="008B391C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8B391C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6. Sintesi comparativa dei tre profeti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2686"/>
        <w:gridCol w:w="1947"/>
        <w:gridCol w:w="2322"/>
      </w:tblGrid>
      <w:tr w:rsidR="008B391C" w:rsidRPr="008B391C" w14:paraId="41A67AA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515291" w14:textId="77777777" w:rsidR="008B391C" w:rsidRPr="008B391C" w:rsidRDefault="008B391C" w:rsidP="008B391C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8B391C"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  <w:lastRenderedPageBreak/>
              <w:t>Profeta</w:t>
            </w:r>
          </w:p>
        </w:tc>
        <w:tc>
          <w:tcPr>
            <w:tcW w:w="0" w:type="auto"/>
            <w:vAlign w:val="center"/>
            <w:hideMark/>
          </w:tcPr>
          <w:p w14:paraId="26D92BA4" w14:textId="77777777" w:rsidR="008B391C" w:rsidRPr="008B391C" w:rsidRDefault="008B391C" w:rsidP="008B391C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8B391C"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  <w:t>Collocazione</w:t>
            </w:r>
          </w:p>
        </w:tc>
        <w:tc>
          <w:tcPr>
            <w:tcW w:w="0" w:type="auto"/>
            <w:vAlign w:val="center"/>
            <w:hideMark/>
          </w:tcPr>
          <w:p w14:paraId="746BF76F" w14:textId="77777777" w:rsidR="008B391C" w:rsidRPr="008B391C" w:rsidRDefault="008B391C" w:rsidP="008B391C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8B391C"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  <w:t>Dinamica spaziale</w:t>
            </w:r>
          </w:p>
        </w:tc>
        <w:tc>
          <w:tcPr>
            <w:tcW w:w="0" w:type="auto"/>
            <w:vAlign w:val="center"/>
            <w:hideMark/>
          </w:tcPr>
          <w:p w14:paraId="6D005AC0" w14:textId="77777777" w:rsidR="008B391C" w:rsidRPr="008B391C" w:rsidRDefault="008B391C" w:rsidP="008B391C">
            <w:pPr>
              <w:jc w:val="center"/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</w:pPr>
            <w:r w:rsidRPr="008B391C">
              <w:rPr>
                <w:rFonts w:eastAsia="Times New Roman" w:cs="Times New Roman"/>
                <w:b/>
                <w:bCs/>
                <w:kern w:val="0"/>
                <w:lang w:eastAsia="it-IT"/>
                <w14:ligatures w14:val="none"/>
              </w:rPr>
              <w:t>Significato</w:t>
            </w:r>
          </w:p>
        </w:tc>
      </w:tr>
      <w:tr w:rsidR="008B391C" w:rsidRPr="008B391C" w14:paraId="156A71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BC18BC" w14:textId="77777777" w:rsidR="008B391C" w:rsidRPr="008B391C" w:rsidRDefault="008B391C" w:rsidP="008B391C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8B391C">
              <w:rPr>
                <w:rFonts w:eastAsia="Times New Roman" w:cs="Times New Roman"/>
                <w:kern w:val="0"/>
                <w:lang w:eastAsia="it-IT"/>
                <w14:ligatures w14:val="none"/>
              </w:rPr>
              <w:t>Isaia</w:t>
            </w:r>
          </w:p>
        </w:tc>
        <w:tc>
          <w:tcPr>
            <w:tcW w:w="0" w:type="auto"/>
            <w:vAlign w:val="center"/>
            <w:hideMark/>
          </w:tcPr>
          <w:p w14:paraId="0D0DA364" w14:textId="77777777" w:rsidR="008B391C" w:rsidRPr="008B391C" w:rsidRDefault="008B391C" w:rsidP="008B391C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8B391C">
              <w:rPr>
                <w:rFonts w:eastAsia="Times New Roman" w:cs="Times New Roman"/>
                <w:kern w:val="0"/>
                <w:lang w:eastAsia="it-IT"/>
                <w14:ligatures w14:val="none"/>
              </w:rPr>
              <w:t>Gerusalemme</w:t>
            </w:r>
          </w:p>
        </w:tc>
        <w:tc>
          <w:tcPr>
            <w:tcW w:w="0" w:type="auto"/>
            <w:vAlign w:val="center"/>
            <w:hideMark/>
          </w:tcPr>
          <w:p w14:paraId="5F41E48E" w14:textId="77777777" w:rsidR="008B391C" w:rsidRPr="008B391C" w:rsidRDefault="008B391C" w:rsidP="008B391C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8B391C">
              <w:rPr>
                <w:rFonts w:eastAsia="Times New Roman" w:cs="Times New Roman"/>
                <w:kern w:val="0"/>
                <w:lang w:eastAsia="it-IT"/>
                <w14:ligatures w14:val="none"/>
              </w:rPr>
              <w:t>statica</w:t>
            </w:r>
          </w:p>
        </w:tc>
        <w:tc>
          <w:tcPr>
            <w:tcW w:w="0" w:type="auto"/>
            <w:vAlign w:val="center"/>
            <w:hideMark/>
          </w:tcPr>
          <w:p w14:paraId="7DEA0262" w14:textId="77777777" w:rsidR="008B391C" w:rsidRPr="008B391C" w:rsidRDefault="008B391C" w:rsidP="008B391C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8B391C">
              <w:rPr>
                <w:rFonts w:eastAsia="Times New Roman" w:cs="Times New Roman"/>
                <w:kern w:val="0"/>
                <w:lang w:eastAsia="it-IT"/>
                <w14:ligatures w14:val="none"/>
              </w:rPr>
              <w:t>centralità del Tempio</w:t>
            </w:r>
          </w:p>
        </w:tc>
      </w:tr>
      <w:tr w:rsidR="008B391C" w:rsidRPr="008B391C" w14:paraId="205C41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A0479E" w14:textId="77777777" w:rsidR="008B391C" w:rsidRPr="008B391C" w:rsidRDefault="008B391C" w:rsidP="008B391C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8B391C">
              <w:rPr>
                <w:rFonts w:eastAsia="Times New Roman" w:cs="Times New Roman"/>
                <w:kern w:val="0"/>
                <w:lang w:eastAsia="it-IT"/>
                <w14:ligatures w14:val="none"/>
              </w:rPr>
              <w:t>Geremia</w:t>
            </w:r>
          </w:p>
        </w:tc>
        <w:tc>
          <w:tcPr>
            <w:tcW w:w="0" w:type="auto"/>
            <w:vAlign w:val="center"/>
            <w:hideMark/>
          </w:tcPr>
          <w:p w14:paraId="32E841AE" w14:textId="77777777" w:rsidR="008B391C" w:rsidRPr="008B391C" w:rsidRDefault="008B391C" w:rsidP="008B391C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8B391C">
              <w:rPr>
                <w:rFonts w:eastAsia="Times New Roman" w:cs="Times New Roman"/>
                <w:kern w:val="0"/>
                <w:lang w:eastAsia="it-IT"/>
                <w14:ligatures w14:val="none"/>
              </w:rPr>
              <w:t>Gerusalemme → Egitto</w:t>
            </w:r>
          </w:p>
        </w:tc>
        <w:tc>
          <w:tcPr>
            <w:tcW w:w="0" w:type="auto"/>
            <w:vAlign w:val="center"/>
            <w:hideMark/>
          </w:tcPr>
          <w:p w14:paraId="132C7C6B" w14:textId="77777777" w:rsidR="008B391C" w:rsidRPr="008B391C" w:rsidRDefault="008B391C" w:rsidP="008B391C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8B391C">
              <w:rPr>
                <w:rFonts w:eastAsia="Times New Roman" w:cs="Times New Roman"/>
                <w:kern w:val="0"/>
                <w:lang w:eastAsia="it-IT"/>
                <w14:ligatures w14:val="none"/>
              </w:rPr>
              <w:t>disgregazione</w:t>
            </w:r>
          </w:p>
        </w:tc>
        <w:tc>
          <w:tcPr>
            <w:tcW w:w="0" w:type="auto"/>
            <w:vAlign w:val="center"/>
            <w:hideMark/>
          </w:tcPr>
          <w:p w14:paraId="2CADBDEF" w14:textId="77777777" w:rsidR="008B391C" w:rsidRPr="008B391C" w:rsidRDefault="008B391C" w:rsidP="008B391C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8B391C">
              <w:rPr>
                <w:rFonts w:eastAsia="Times New Roman" w:cs="Times New Roman"/>
                <w:kern w:val="0"/>
                <w:lang w:eastAsia="it-IT"/>
                <w14:ligatures w14:val="none"/>
              </w:rPr>
              <w:t>crisi dello spazio</w:t>
            </w:r>
          </w:p>
        </w:tc>
      </w:tr>
      <w:tr w:rsidR="008B391C" w:rsidRPr="008B391C" w14:paraId="698C93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5C10F4" w14:textId="77777777" w:rsidR="008B391C" w:rsidRPr="008B391C" w:rsidRDefault="008B391C" w:rsidP="008B391C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8B391C">
              <w:rPr>
                <w:rFonts w:eastAsia="Times New Roman" w:cs="Times New Roman"/>
                <w:kern w:val="0"/>
                <w:lang w:eastAsia="it-IT"/>
                <w14:ligatures w14:val="none"/>
              </w:rPr>
              <w:t>Ezechiele</w:t>
            </w:r>
          </w:p>
        </w:tc>
        <w:tc>
          <w:tcPr>
            <w:tcW w:w="0" w:type="auto"/>
            <w:vAlign w:val="center"/>
            <w:hideMark/>
          </w:tcPr>
          <w:p w14:paraId="7D032127" w14:textId="77777777" w:rsidR="008B391C" w:rsidRPr="008B391C" w:rsidRDefault="008B391C" w:rsidP="008B391C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8B391C">
              <w:rPr>
                <w:rFonts w:eastAsia="Times New Roman" w:cs="Times New Roman"/>
                <w:kern w:val="0"/>
                <w:lang w:eastAsia="it-IT"/>
                <w14:ligatures w14:val="none"/>
              </w:rPr>
              <w:t>Babilonia ↔ Gerusalemme</w:t>
            </w:r>
          </w:p>
        </w:tc>
        <w:tc>
          <w:tcPr>
            <w:tcW w:w="0" w:type="auto"/>
            <w:vAlign w:val="center"/>
            <w:hideMark/>
          </w:tcPr>
          <w:p w14:paraId="7C1BBE10" w14:textId="77777777" w:rsidR="008B391C" w:rsidRPr="008B391C" w:rsidRDefault="008B391C" w:rsidP="008B391C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8B391C">
              <w:rPr>
                <w:rFonts w:eastAsia="Times New Roman" w:cs="Times New Roman"/>
                <w:kern w:val="0"/>
                <w:lang w:eastAsia="it-IT"/>
                <w14:ligatures w14:val="none"/>
              </w:rPr>
              <w:t>dinamica visionaria</w:t>
            </w:r>
          </w:p>
        </w:tc>
        <w:tc>
          <w:tcPr>
            <w:tcW w:w="0" w:type="auto"/>
            <w:vAlign w:val="center"/>
            <w:hideMark/>
          </w:tcPr>
          <w:p w14:paraId="4F577767" w14:textId="77777777" w:rsidR="008B391C" w:rsidRPr="008B391C" w:rsidRDefault="008B391C" w:rsidP="008B391C">
            <w:pPr>
              <w:jc w:val="left"/>
              <w:rPr>
                <w:rFonts w:eastAsia="Times New Roman" w:cs="Times New Roman"/>
                <w:kern w:val="0"/>
                <w:lang w:eastAsia="it-IT"/>
                <w14:ligatures w14:val="none"/>
              </w:rPr>
            </w:pPr>
            <w:r w:rsidRPr="008B391C">
              <w:rPr>
                <w:rFonts w:eastAsia="Times New Roman" w:cs="Times New Roman"/>
                <w:kern w:val="0"/>
                <w:lang w:eastAsia="it-IT"/>
                <w14:ligatures w14:val="none"/>
              </w:rPr>
              <w:t>ricostruzione simbolica</w:t>
            </w:r>
          </w:p>
        </w:tc>
      </w:tr>
    </w:tbl>
    <w:p w14:paraId="51050F44" w14:textId="77777777" w:rsidR="008B391C" w:rsidRPr="008B391C" w:rsidRDefault="008B391C" w:rsidP="008B391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 Progressione:</w:t>
      </w:r>
    </w:p>
    <w:p w14:paraId="4A278064" w14:textId="77777777" w:rsidR="008B391C" w:rsidRPr="008B391C" w:rsidRDefault="008B391C" w:rsidP="008B391C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b/>
          <w:bCs/>
          <w:kern w:val="0"/>
          <w:lang w:eastAsia="it-IT"/>
          <w14:ligatures w14:val="none"/>
        </w:rPr>
        <w:t>Stabilità (Isaia)</w:t>
      </w: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</w:p>
    <w:p w14:paraId="68754A40" w14:textId="77777777" w:rsidR="008B391C" w:rsidRPr="008B391C" w:rsidRDefault="008B391C" w:rsidP="008B391C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b/>
          <w:bCs/>
          <w:kern w:val="0"/>
          <w:lang w:eastAsia="it-IT"/>
          <w14:ligatures w14:val="none"/>
        </w:rPr>
        <w:t>Crisi (Geremia)</w:t>
      </w: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</w:p>
    <w:p w14:paraId="76AE75DA" w14:textId="77777777" w:rsidR="008B391C" w:rsidRPr="008B391C" w:rsidRDefault="008B391C" w:rsidP="008B391C">
      <w:pPr>
        <w:numPr>
          <w:ilvl w:val="0"/>
          <w:numId w:val="1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b/>
          <w:bCs/>
          <w:kern w:val="0"/>
          <w:lang w:eastAsia="it-IT"/>
          <w14:ligatures w14:val="none"/>
        </w:rPr>
        <w:t>Rielaborazione (Ezechiele)</w:t>
      </w: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</w:p>
    <w:p w14:paraId="1DEC2F06" w14:textId="77777777" w:rsidR="008B391C" w:rsidRPr="008B391C" w:rsidRDefault="008B391C" w:rsidP="008B391C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pict w14:anchorId="113C1A86">
          <v:rect id="_x0000_i1031" style="width:0;height:1.5pt" o:hralign="center" o:hrstd="t" o:hr="t" fillcolor="#a0a0a0" stroked="f"/>
        </w:pict>
      </w:r>
    </w:p>
    <w:p w14:paraId="08D4B25B" w14:textId="77777777" w:rsidR="008B391C" w:rsidRPr="008B391C" w:rsidRDefault="008B391C" w:rsidP="008B391C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8B391C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7. I profeti minori: assenza e riemersione dello spazio</w:t>
      </w:r>
    </w:p>
    <w:p w14:paraId="62CAF0DF" w14:textId="77777777" w:rsidR="008B391C" w:rsidRPr="008B391C" w:rsidRDefault="008B391C" w:rsidP="008B391C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8B391C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7.1 Assenza di localizzazione</w:t>
      </w:r>
    </w:p>
    <w:p w14:paraId="1E879479" w14:textId="77777777" w:rsidR="008B391C" w:rsidRPr="008B391C" w:rsidRDefault="008B391C" w:rsidP="008B391C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Molti profeti minori: </w:t>
      </w:r>
    </w:p>
    <w:p w14:paraId="5257AA4A" w14:textId="77777777" w:rsidR="008B391C" w:rsidRPr="008B391C" w:rsidRDefault="008B391C" w:rsidP="008B391C">
      <w:pPr>
        <w:numPr>
          <w:ilvl w:val="1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non indicano luoghi precisi </w:t>
      </w:r>
    </w:p>
    <w:p w14:paraId="082CCBE7" w14:textId="77777777" w:rsidR="008B391C" w:rsidRPr="008B391C" w:rsidRDefault="008B391C" w:rsidP="008B391C">
      <w:pPr>
        <w:numPr>
          <w:ilvl w:val="0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Funzione: </w:t>
      </w:r>
    </w:p>
    <w:p w14:paraId="3997096D" w14:textId="77777777" w:rsidR="008B391C" w:rsidRPr="008B391C" w:rsidRDefault="008B391C" w:rsidP="008B391C">
      <w:pPr>
        <w:numPr>
          <w:ilvl w:val="1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diventano “collocabili” </w:t>
      </w:r>
    </w:p>
    <w:p w14:paraId="72517063" w14:textId="77777777" w:rsidR="008B391C" w:rsidRPr="008B391C" w:rsidRDefault="008B391C" w:rsidP="008B391C">
      <w:pPr>
        <w:numPr>
          <w:ilvl w:val="1"/>
          <w:numId w:val="2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universali </w:t>
      </w:r>
    </w:p>
    <w:p w14:paraId="39518558" w14:textId="77777777" w:rsidR="008B391C" w:rsidRPr="008B391C" w:rsidRDefault="008B391C" w:rsidP="008B391C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8B391C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7.2 Eccezioni significative</w:t>
      </w:r>
    </w:p>
    <w:p w14:paraId="077552B8" w14:textId="77777777" w:rsidR="008B391C" w:rsidRPr="008B391C" w:rsidRDefault="008B391C" w:rsidP="008B391C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Amos: </w:t>
      </w:r>
    </w:p>
    <w:p w14:paraId="3AF316D7" w14:textId="77777777" w:rsidR="008B391C" w:rsidRPr="008B391C" w:rsidRDefault="008B391C" w:rsidP="008B391C">
      <w:pPr>
        <w:numPr>
          <w:ilvl w:val="1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tensione tra Nord (Betel) e Sud (Giuda) </w:t>
      </w:r>
    </w:p>
    <w:p w14:paraId="1AC00036" w14:textId="77777777" w:rsidR="008B391C" w:rsidRPr="008B391C" w:rsidRDefault="008B391C" w:rsidP="008B391C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Giona: </w:t>
      </w:r>
    </w:p>
    <w:p w14:paraId="52D4E3BE" w14:textId="77777777" w:rsidR="008B391C" w:rsidRPr="008B391C" w:rsidRDefault="008B391C" w:rsidP="008B391C">
      <w:pPr>
        <w:numPr>
          <w:ilvl w:val="1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spazio universalistico (Ninive) </w:t>
      </w:r>
    </w:p>
    <w:p w14:paraId="4C31DED8" w14:textId="77777777" w:rsidR="008B391C" w:rsidRPr="008B391C" w:rsidRDefault="008B391C" w:rsidP="008B391C">
      <w:pPr>
        <w:numPr>
          <w:ilvl w:val="0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Aggeo e Zaccaria: </w:t>
      </w:r>
    </w:p>
    <w:p w14:paraId="303ED0BF" w14:textId="77777777" w:rsidR="008B391C" w:rsidRPr="008B391C" w:rsidRDefault="008B391C" w:rsidP="008B391C">
      <w:pPr>
        <w:numPr>
          <w:ilvl w:val="1"/>
          <w:numId w:val="2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ritorno esplicito a Gerusalemme </w:t>
      </w:r>
    </w:p>
    <w:p w14:paraId="74DB05C7" w14:textId="77777777" w:rsidR="008B391C" w:rsidRPr="008B391C" w:rsidRDefault="008B391C" w:rsidP="008B391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 Schema:</w:t>
      </w:r>
    </w:p>
    <w:p w14:paraId="11798DB2" w14:textId="77777777" w:rsidR="008B391C" w:rsidRPr="008B391C" w:rsidRDefault="008B391C" w:rsidP="008B391C">
      <w:pPr>
        <w:numPr>
          <w:ilvl w:val="0"/>
          <w:numId w:val="2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Nord → Sud → Universalità → Gerusalemme </w:t>
      </w:r>
    </w:p>
    <w:p w14:paraId="7F3D9670" w14:textId="77777777" w:rsidR="008B391C" w:rsidRPr="008B391C" w:rsidRDefault="008B391C" w:rsidP="008B391C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noProof/>
          <w:kern w:val="0"/>
          <w:lang w:eastAsia="it-IT"/>
          <w14:ligatures w14:val="none"/>
        </w:rPr>
      </w:r>
      <w:r w:rsidR="008B391C" w:rsidRPr="008B391C">
        <w:rPr>
          <w:rFonts w:eastAsia="Times New Roman" w:cs="Times New Roman"/>
          <w:noProof/>
          <w:kern w:val="0"/>
          <w:lang w:eastAsia="it-IT"/>
          <w14:ligatures w14:val="none"/>
        </w:rPr>
        <w:pict w14:anchorId="49D242D9">
          <v:rect id="_x0000_i1032" alt="" style="width:481.9pt;height:.05pt;mso-width-percent:0;mso-height-percent:0;mso-width-percent:0;mso-height-percent:0" o:hralign="center" o:hrstd="t" o:hr="t" fillcolor="#a0a0a0" stroked="f"/>
        </w:pict>
      </w:r>
    </w:p>
    <w:p w14:paraId="78C15067" w14:textId="77777777" w:rsidR="008B391C" w:rsidRPr="008B391C" w:rsidRDefault="008B391C" w:rsidP="008B391C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8B391C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8. Gerusalemme come centro teologico dello spazio</w:t>
      </w:r>
    </w:p>
    <w:p w14:paraId="2B367A3A" w14:textId="77777777" w:rsidR="008B391C" w:rsidRPr="008B391C" w:rsidRDefault="008B391C" w:rsidP="008B391C">
      <w:pPr>
        <w:numPr>
          <w:ilvl w:val="0"/>
          <w:numId w:val="2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Tutti i percorsi convergono su: </w:t>
      </w:r>
    </w:p>
    <w:p w14:paraId="63FBD1D1" w14:textId="77777777" w:rsidR="008B391C" w:rsidRPr="008B391C" w:rsidRDefault="008B391C" w:rsidP="008B391C">
      <w:pPr>
        <w:numPr>
          <w:ilvl w:val="1"/>
          <w:numId w:val="2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Gerusalemme </w:t>
      </w:r>
    </w:p>
    <w:p w14:paraId="4EAD3B75" w14:textId="77777777" w:rsidR="008B391C" w:rsidRPr="008B391C" w:rsidRDefault="008B391C" w:rsidP="008B391C">
      <w:pPr>
        <w:numPr>
          <w:ilvl w:val="1"/>
          <w:numId w:val="23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il Tempio </w:t>
      </w:r>
    </w:p>
    <w:p w14:paraId="66CECCFF" w14:textId="77777777" w:rsidR="008B391C" w:rsidRPr="008B391C" w:rsidRDefault="008B391C" w:rsidP="008B391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 Anche quando:</w:t>
      </w:r>
    </w:p>
    <w:p w14:paraId="269B3625" w14:textId="77777777" w:rsidR="008B391C" w:rsidRPr="008B391C" w:rsidRDefault="008B391C" w:rsidP="008B391C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il profeta è fuori </w:t>
      </w:r>
    </w:p>
    <w:p w14:paraId="2B78E550" w14:textId="77777777" w:rsidR="008B391C" w:rsidRPr="008B391C" w:rsidRDefault="008B391C" w:rsidP="008B391C">
      <w:pPr>
        <w:numPr>
          <w:ilvl w:val="0"/>
          <w:numId w:val="24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o muore lontano </w:t>
      </w:r>
    </w:p>
    <w:p w14:paraId="5801E68F" w14:textId="77777777" w:rsidR="008B391C" w:rsidRPr="008B391C" w:rsidRDefault="008B391C" w:rsidP="008B391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lastRenderedPageBreak/>
        <w:t xml:space="preserve">lo spazio teologico resta </w:t>
      </w:r>
      <w:r w:rsidRPr="008B391C">
        <w:rPr>
          <w:rFonts w:eastAsia="Times New Roman" w:cs="Times New Roman"/>
          <w:b/>
          <w:bCs/>
          <w:kern w:val="0"/>
          <w:lang w:eastAsia="it-IT"/>
          <w14:ligatures w14:val="none"/>
        </w:rPr>
        <w:t>Gerusalemme</w:t>
      </w:r>
      <w:r w:rsidRPr="008B391C">
        <w:rPr>
          <w:rFonts w:eastAsia="Times New Roman" w:cs="Times New Roman"/>
          <w:kern w:val="0"/>
          <w:lang w:eastAsia="it-IT"/>
          <w14:ligatures w14:val="none"/>
        </w:rPr>
        <w:t>.</w:t>
      </w:r>
    </w:p>
    <w:p w14:paraId="5BF6D423" w14:textId="77777777" w:rsidR="008B391C" w:rsidRPr="008B391C" w:rsidRDefault="008B391C" w:rsidP="008B391C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noProof/>
          <w:kern w:val="0"/>
          <w:lang w:eastAsia="it-IT"/>
          <w14:ligatures w14:val="none"/>
        </w:rPr>
      </w:r>
      <w:r w:rsidR="008B391C" w:rsidRPr="008B391C">
        <w:rPr>
          <w:rFonts w:eastAsia="Times New Roman" w:cs="Times New Roman"/>
          <w:noProof/>
          <w:kern w:val="0"/>
          <w:lang w:eastAsia="it-IT"/>
          <w14:ligatures w14:val="none"/>
        </w:rPr>
        <w:pict w14:anchorId="225B5334">
          <v:rect id="_x0000_i1033" alt="" style="width:481.9pt;height:.05pt;mso-width-percent:0;mso-height-percent:0;mso-width-percent:0;mso-height-percent:0" o:hralign="center" o:hrstd="t" o:hr="t" fillcolor="#a0a0a0" stroked="f"/>
        </w:pict>
      </w:r>
    </w:p>
    <w:p w14:paraId="27353AE7" w14:textId="77777777" w:rsidR="008B391C" w:rsidRPr="008B391C" w:rsidRDefault="008B391C" w:rsidP="008B391C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8B391C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9. Spazio e teologia della storia</w:t>
      </w:r>
    </w:p>
    <w:p w14:paraId="402170E2" w14:textId="77777777" w:rsidR="008B391C" w:rsidRPr="008B391C" w:rsidRDefault="008B391C" w:rsidP="008B391C">
      <w:pPr>
        <w:numPr>
          <w:ilvl w:val="0"/>
          <w:numId w:val="2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Lo spazio non è geografico ma: </w:t>
      </w:r>
    </w:p>
    <w:p w14:paraId="5DF45415" w14:textId="77777777" w:rsidR="008B391C" w:rsidRPr="008B391C" w:rsidRDefault="008B391C" w:rsidP="008B391C">
      <w:pPr>
        <w:numPr>
          <w:ilvl w:val="1"/>
          <w:numId w:val="2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b/>
          <w:bCs/>
          <w:kern w:val="0"/>
          <w:lang w:eastAsia="it-IT"/>
          <w14:ligatures w14:val="none"/>
        </w:rPr>
        <w:t>interpretativo</w:t>
      </w: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</w:p>
    <w:p w14:paraId="014A9C80" w14:textId="77777777" w:rsidR="008B391C" w:rsidRPr="008B391C" w:rsidRDefault="008B391C" w:rsidP="008B391C">
      <w:pPr>
        <w:numPr>
          <w:ilvl w:val="1"/>
          <w:numId w:val="2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b/>
          <w:bCs/>
          <w:kern w:val="0"/>
          <w:lang w:eastAsia="it-IT"/>
          <w14:ligatures w14:val="none"/>
        </w:rPr>
        <w:t>simbolico</w:t>
      </w: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</w:p>
    <w:p w14:paraId="26627913" w14:textId="77777777" w:rsidR="008B391C" w:rsidRPr="008B391C" w:rsidRDefault="008B391C" w:rsidP="008B391C">
      <w:pPr>
        <w:numPr>
          <w:ilvl w:val="1"/>
          <w:numId w:val="25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b/>
          <w:bCs/>
          <w:kern w:val="0"/>
          <w:lang w:eastAsia="it-IT"/>
          <w14:ligatures w14:val="none"/>
        </w:rPr>
        <w:t>teologico</w:t>
      </w: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 </w:t>
      </w:r>
    </w:p>
    <w:p w14:paraId="2ACB8594" w14:textId="77777777" w:rsidR="008B391C" w:rsidRPr="008B391C" w:rsidRDefault="008B391C" w:rsidP="008B391C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8B391C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9.1 Funzioni dello spazio</w:t>
      </w:r>
    </w:p>
    <w:p w14:paraId="5CD03C2B" w14:textId="77777777" w:rsidR="008B391C" w:rsidRPr="008B391C" w:rsidRDefault="008B391C" w:rsidP="008B391C">
      <w:pPr>
        <w:numPr>
          <w:ilvl w:val="0"/>
          <w:numId w:val="2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luogo della presenza divina </w:t>
      </w:r>
    </w:p>
    <w:p w14:paraId="3BA1250F" w14:textId="77777777" w:rsidR="008B391C" w:rsidRPr="008B391C" w:rsidRDefault="008B391C" w:rsidP="008B391C">
      <w:pPr>
        <w:numPr>
          <w:ilvl w:val="0"/>
          <w:numId w:val="2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luogo del giudizio </w:t>
      </w:r>
    </w:p>
    <w:p w14:paraId="3017941B" w14:textId="77777777" w:rsidR="008B391C" w:rsidRPr="008B391C" w:rsidRDefault="008B391C" w:rsidP="008B391C">
      <w:pPr>
        <w:numPr>
          <w:ilvl w:val="0"/>
          <w:numId w:val="26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luogo della restaurazione </w:t>
      </w:r>
    </w:p>
    <w:p w14:paraId="1399999E" w14:textId="77777777" w:rsidR="008B391C" w:rsidRPr="008B391C" w:rsidRDefault="008B391C" w:rsidP="008B391C">
      <w:pPr>
        <w:spacing w:before="100" w:beforeAutospacing="1" w:after="100" w:afterAutospacing="1"/>
        <w:jc w:val="left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8B391C">
        <w:rPr>
          <w:rFonts w:eastAsia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9.2 Dinamica</w:t>
      </w:r>
    </w:p>
    <w:p w14:paraId="06A6F2A8" w14:textId="77777777" w:rsidR="008B391C" w:rsidRPr="008B391C" w:rsidRDefault="008B391C" w:rsidP="008B391C">
      <w:pPr>
        <w:numPr>
          <w:ilvl w:val="0"/>
          <w:numId w:val="2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Gerusalemme: </w:t>
      </w:r>
    </w:p>
    <w:p w14:paraId="4DB7C99B" w14:textId="77777777" w:rsidR="008B391C" w:rsidRPr="008B391C" w:rsidRDefault="008B391C" w:rsidP="008B391C">
      <w:pPr>
        <w:numPr>
          <w:ilvl w:val="1"/>
          <w:numId w:val="2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centro originario </w:t>
      </w:r>
    </w:p>
    <w:p w14:paraId="1EBE3074" w14:textId="77777777" w:rsidR="008B391C" w:rsidRPr="008B391C" w:rsidRDefault="008B391C" w:rsidP="008B391C">
      <w:pPr>
        <w:numPr>
          <w:ilvl w:val="1"/>
          <w:numId w:val="2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luogo della crisi </w:t>
      </w:r>
    </w:p>
    <w:p w14:paraId="01559043" w14:textId="77777777" w:rsidR="008B391C" w:rsidRPr="008B391C" w:rsidRDefault="008B391C" w:rsidP="008B391C">
      <w:pPr>
        <w:numPr>
          <w:ilvl w:val="1"/>
          <w:numId w:val="27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luogo della speranza </w:t>
      </w:r>
    </w:p>
    <w:p w14:paraId="4A8BFDB5" w14:textId="77777777" w:rsidR="008B391C" w:rsidRPr="008B391C" w:rsidRDefault="008B391C" w:rsidP="008B391C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noProof/>
          <w:kern w:val="0"/>
          <w:lang w:eastAsia="it-IT"/>
          <w14:ligatures w14:val="none"/>
        </w:rPr>
      </w:r>
      <w:r w:rsidR="008B391C" w:rsidRPr="008B391C">
        <w:rPr>
          <w:rFonts w:eastAsia="Times New Roman" w:cs="Times New Roman"/>
          <w:noProof/>
          <w:kern w:val="0"/>
          <w:lang w:eastAsia="it-IT"/>
          <w14:ligatures w14:val="none"/>
        </w:rPr>
        <w:pict w14:anchorId="2493B999">
          <v:rect id="_x0000_i1034" alt="" style="width:481.9pt;height:.05pt;mso-width-percent:0;mso-height-percent:0;mso-width-percent:0;mso-height-percent:0" o:hralign="center" o:hrstd="t" o:hr="t" fillcolor="#a0a0a0" stroked="f"/>
        </w:pict>
      </w:r>
    </w:p>
    <w:p w14:paraId="7790D867" w14:textId="77777777" w:rsidR="008B391C" w:rsidRPr="008B391C" w:rsidRDefault="008B391C" w:rsidP="008B391C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8B391C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10. Universalizzazione dello spazio</w:t>
      </w:r>
    </w:p>
    <w:p w14:paraId="0ACACFF2" w14:textId="77777777" w:rsidR="008B391C" w:rsidRPr="008B391C" w:rsidRDefault="008B391C" w:rsidP="008B391C">
      <w:pPr>
        <w:numPr>
          <w:ilvl w:val="0"/>
          <w:numId w:val="2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Alcuni testi aprono a una visione: </w:t>
      </w:r>
    </w:p>
    <w:p w14:paraId="21983961" w14:textId="77777777" w:rsidR="008B391C" w:rsidRPr="008B391C" w:rsidRDefault="008B391C" w:rsidP="008B391C">
      <w:pPr>
        <w:numPr>
          <w:ilvl w:val="1"/>
          <w:numId w:val="28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universalistica </w:t>
      </w:r>
    </w:p>
    <w:p w14:paraId="67DDF622" w14:textId="77777777" w:rsidR="008B391C" w:rsidRPr="008B391C" w:rsidRDefault="008B391C" w:rsidP="008B391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 Tutte le nazioni:</w:t>
      </w:r>
    </w:p>
    <w:p w14:paraId="49386386" w14:textId="77777777" w:rsidR="008B391C" w:rsidRPr="008B391C" w:rsidRDefault="008B391C" w:rsidP="008B391C">
      <w:pPr>
        <w:numPr>
          <w:ilvl w:val="0"/>
          <w:numId w:val="2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convergono verso il Tempio </w:t>
      </w:r>
    </w:p>
    <w:p w14:paraId="134ED81C" w14:textId="77777777" w:rsidR="008B391C" w:rsidRPr="008B391C" w:rsidRDefault="008B391C" w:rsidP="008B391C">
      <w:pPr>
        <w:numPr>
          <w:ilvl w:val="0"/>
          <w:numId w:val="29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riconoscono la signoria divina </w:t>
      </w:r>
    </w:p>
    <w:p w14:paraId="52C56823" w14:textId="77777777" w:rsidR="008B391C" w:rsidRPr="008B391C" w:rsidRDefault="008B391C" w:rsidP="008B391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 Lo spazio diventa:</w:t>
      </w:r>
    </w:p>
    <w:p w14:paraId="7A38E8DE" w14:textId="77777777" w:rsidR="008B391C" w:rsidRPr="008B391C" w:rsidRDefault="008B391C" w:rsidP="008B391C">
      <w:pPr>
        <w:numPr>
          <w:ilvl w:val="0"/>
          <w:numId w:val="3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globale </w:t>
      </w:r>
    </w:p>
    <w:p w14:paraId="744A8AE6" w14:textId="77777777" w:rsidR="008B391C" w:rsidRPr="008B391C" w:rsidRDefault="008B391C" w:rsidP="008B391C">
      <w:pPr>
        <w:numPr>
          <w:ilvl w:val="0"/>
          <w:numId w:val="30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escatologico </w:t>
      </w:r>
    </w:p>
    <w:p w14:paraId="6ABF9C4D" w14:textId="77777777" w:rsidR="008B391C" w:rsidRPr="008B391C" w:rsidRDefault="008B391C" w:rsidP="008B391C">
      <w:pPr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noProof/>
          <w:kern w:val="0"/>
          <w:lang w:eastAsia="it-IT"/>
          <w14:ligatures w14:val="none"/>
        </w:rPr>
      </w:r>
      <w:r w:rsidR="008B391C" w:rsidRPr="008B391C">
        <w:rPr>
          <w:rFonts w:eastAsia="Times New Roman" w:cs="Times New Roman"/>
          <w:noProof/>
          <w:kern w:val="0"/>
          <w:lang w:eastAsia="it-IT"/>
          <w14:ligatures w14:val="none"/>
        </w:rPr>
        <w:pict w14:anchorId="5243F5E7">
          <v:rect id="_x0000_i1035" alt="" style="width:481.9pt;height:.05pt;mso-width-percent:0;mso-height-percent:0;mso-width-percent:0;mso-height-percent:0" o:hralign="center" o:hrstd="t" o:hr="t" fillcolor="#a0a0a0" stroked="f"/>
        </w:pict>
      </w:r>
    </w:p>
    <w:p w14:paraId="53DC34D3" w14:textId="77777777" w:rsidR="008B391C" w:rsidRPr="008B391C" w:rsidRDefault="008B391C" w:rsidP="008B391C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8B391C">
        <w:rPr>
          <w:rFonts w:eastAsia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11. Sintesi conclusiva</w:t>
      </w:r>
    </w:p>
    <w:p w14:paraId="41E37059" w14:textId="77777777" w:rsidR="008B391C" w:rsidRPr="008B391C" w:rsidRDefault="008B391C" w:rsidP="008B391C">
      <w:pPr>
        <w:numPr>
          <w:ilvl w:val="0"/>
          <w:numId w:val="3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Lo spazio nei profeti è: </w:t>
      </w:r>
    </w:p>
    <w:p w14:paraId="4D59DD2C" w14:textId="77777777" w:rsidR="008B391C" w:rsidRPr="008B391C" w:rsidRDefault="008B391C" w:rsidP="008B391C">
      <w:pPr>
        <w:numPr>
          <w:ilvl w:val="1"/>
          <w:numId w:val="3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costruito </w:t>
      </w:r>
    </w:p>
    <w:p w14:paraId="0B86CED5" w14:textId="77777777" w:rsidR="008B391C" w:rsidRPr="008B391C" w:rsidRDefault="008B391C" w:rsidP="008B391C">
      <w:pPr>
        <w:numPr>
          <w:ilvl w:val="1"/>
          <w:numId w:val="3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simbolico </w:t>
      </w:r>
    </w:p>
    <w:p w14:paraId="4DB97FCB" w14:textId="77777777" w:rsidR="008B391C" w:rsidRPr="008B391C" w:rsidRDefault="008B391C" w:rsidP="008B391C">
      <w:pPr>
        <w:numPr>
          <w:ilvl w:val="1"/>
          <w:numId w:val="31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teologico </w:t>
      </w:r>
    </w:p>
    <w:p w14:paraId="60687459" w14:textId="77777777" w:rsidR="008B391C" w:rsidRPr="008B391C" w:rsidRDefault="008B391C" w:rsidP="008B391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lastRenderedPageBreak/>
        <w:t>👉</w:t>
      </w: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 Movimento fondamentale:</w:t>
      </w:r>
    </w:p>
    <w:p w14:paraId="22445FDD" w14:textId="77777777" w:rsidR="008B391C" w:rsidRPr="008B391C" w:rsidRDefault="008B391C" w:rsidP="008B391C">
      <w:pPr>
        <w:numPr>
          <w:ilvl w:val="0"/>
          <w:numId w:val="32"/>
        </w:num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Gerusalemme → crisi → dispersione → ritorno → universalizzazione </w:t>
      </w:r>
    </w:p>
    <w:p w14:paraId="341E597C" w14:textId="77777777" w:rsidR="008B391C" w:rsidRPr="008B391C" w:rsidRDefault="008B391C" w:rsidP="008B391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ascii="Apple Color Emoji" w:eastAsia="Times New Roman" w:hAnsi="Apple Color Emoji" w:cs="Apple Color Emoji"/>
          <w:kern w:val="0"/>
          <w:lang w:eastAsia="it-IT"/>
          <w14:ligatures w14:val="none"/>
        </w:rPr>
        <w:t>👉</w:t>
      </w:r>
      <w:r w:rsidRPr="008B391C">
        <w:rPr>
          <w:rFonts w:eastAsia="Times New Roman" w:cs="Times New Roman"/>
          <w:kern w:val="0"/>
          <w:lang w:eastAsia="it-IT"/>
          <w14:ligatures w14:val="none"/>
        </w:rPr>
        <w:t xml:space="preserve"> Idea centrale:</w:t>
      </w:r>
    </w:p>
    <w:p w14:paraId="0B5BA65E" w14:textId="77777777" w:rsidR="008B391C" w:rsidRPr="008B391C" w:rsidRDefault="008B391C" w:rsidP="008B391C">
      <w:pPr>
        <w:spacing w:before="100" w:beforeAutospacing="1" w:after="100" w:afterAutospacing="1"/>
        <w:jc w:val="left"/>
        <w:rPr>
          <w:rFonts w:eastAsia="Times New Roman" w:cs="Times New Roman"/>
          <w:kern w:val="0"/>
          <w:lang w:eastAsia="it-IT"/>
          <w14:ligatures w14:val="none"/>
        </w:rPr>
      </w:pPr>
      <w:r w:rsidRPr="008B391C">
        <w:rPr>
          <w:rFonts w:eastAsia="Times New Roman" w:cs="Times New Roman"/>
          <w:b/>
          <w:bCs/>
          <w:kern w:val="0"/>
          <w:lang w:eastAsia="it-IT"/>
          <w14:ligatures w14:val="none"/>
        </w:rPr>
        <w:t>La profezia non descrive semplicemente dei luoghi, ma costruisce uno spazio teologico in cui si gioca il destino della storia e della relazione tra Dio e il suo popolo.</w:t>
      </w:r>
    </w:p>
    <w:p w14:paraId="110C6D22" w14:textId="77777777" w:rsidR="00013203" w:rsidRDefault="00013203"/>
    <w:sectPr w:rsidR="00013203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50C0F" w14:textId="77777777" w:rsidR="00BD56F2" w:rsidRDefault="00BD56F2" w:rsidP="008B391C">
      <w:r>
        <w:separator/>
      </w:r>
    </w:p>
  </w:endnote>
  <w:endnote w:type="continuationSeparator" w:id="0">
    <w:p w14:paraId="7F7389A0" w14:textId="77777777" w:rsidR="00BD56F2" w:rsidRDefault="00BD56F2" w:rsidP="008B3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823706780"/>
      <w:docPartObj>
        <w:docPartGallery w:val="Page Numbers (Bottom of Page)"/>
        <w:docPartUnique/>
      </w:docPartObj>
    </w:sdtPr>
    <w:sdtContent>
      <w:p w14:paraId="31156141" w14:textId="7D17E3D6" w:rsidR="008B391C" w:rsidRDefault="008B391C" w:rsidP="00DB09D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07D92963" w14:textId="77777777" w:rsidR="008B391C" w:rsidRDefault="008B391C" w:rsidP="008B391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2048565305"/>
      <w:docPartObj>
        <w:docPartGallery w:val="Page Numbers (Bottom of Page)"/>
        <w:docPartUnique/>
      </w:docPartObj>
    </w:sdtPr>
    <w:sdtContent>
      <w:p w14:paraId="34803936" w14:textId="0B83F97C" w:rsidR="008B391C" w:rsidRDefault="008B391C" w:rsidP="00DB09DA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5</w:t>
        </w:r>
        <w:r>
          <w:rPr>
            <w:rStyle w:val="Numeropagina"/>
          </w:rPr>
          <w:fldChar w:fldCharType="end"/>
        </w:r>
      </w:p>
    </w:sdtContent>
  </w:sdt>
  <w:p w14:paraId="2F178619" w14:textId="77777777" w:rsidR="008B391C" w:rsidRDefault="008B391C" w:rsidP="008B391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2721E" w14:textId="77777777" w:rsidR="00BD56F2" w:rsidRDefault="00BD56F2" w:rsidP="008B391C">
      <w:r>
        <w:separator/>
      </w:r>
    </w:p>
  </w:footnote>
  <w:footnote w:type="continuationSeparator" w:id="0">
    <w:p w14:paraId="16E70D44" w14:textId="77777777" w:rsidR="00BD56F2" w:rsidRDefault="00BD56F2" w:rsidP="008B3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2899"/>
    <w:multiLevelType w:val="multilevel"/>
    <w:tmpl w:val="84C6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A399E"/>
    <w:multiLevelType w:val="multilevel"/>
    <w:tmpl w:val="3112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94A60"/>
    <w:multiLevelType w:val="multilevel"/>
    <w:tmpl w:val="0D30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F2512"/>
    <w:multiLevelType w:val="multilevel"/>
    <w:tmpl w:val="D8A2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C55AEB"/>
    <w:multiLevelType w:val="multilevel"/>
    <w:tmpl w:val="8140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113AE"/>
    <w:multiLevelType w:val="multilevel"/>
    <w:tmpl w:val="406A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F83FB6"/>
    <w:multiLevelType w:val="multilevel"/>
    <w:tmpl w:val="F5741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BD45AD"/>
    <w:multiLevelType w:val="multilevel"/>
    <w:tmpl w:val="707E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2457FF"/>
    <w:multiLevelType w:val="multilevel"/>
    <w:tmpl w:val="557E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9E4E44"/>
    <w:multiLevelType w:val="multilevel"/>
    <w:tmpl w:val="7BCE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DB3B53"/>
    <w:multiLevelType w:val="multilevel"/>
    <w:tmpl w:val="1874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1D5B46"/>
    <w:multiLevelType w:val="multilevel"/>
    <w:tmpl w:val="B4F84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30642A"/>
    <w:multiLevelType w:val="multilevel"/>
    <w:tmpl w:val="CCB85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BB4228"/>
    <w:multiLevelType w:val="multilevel"/>
    <w:tmpl w:val="68EA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F40A2D"/>
    <w:multiLevelType w:val="multilevel"/>
    <w:tmpl w:val="3630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9B6D8B"/>
    <w:multiLevelType w:val="multilevel"/>
    <w:tmpl w:val="6DE6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29370D"/>
    <w:multiLevelType w:val="multilevel"/>
    <w:tmpl w:val="7C4E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E86CAA"/>
    <w:multiLevelType w:val="multilevel"/>
    <w:tmpl w:val="F086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440704"/>
    <w:multiLevelType w:val="multilevel"/>
    <w:tmpl w:val="AA86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131969"/>
    <w:multiLevelType w:val="multilevel"/>
    <w:tmpl w:val="0856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205EE9"/>
    <w:multiLevelType w:val="multilevel"/>
    <w:tmpl w:val="B568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393434"/>
    <w:multiLevelType w:val="multilevel"/>
    <w:tmpl w:val="DFAC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5509AF"/>
    <w:multiLevelType w:val="multilevel"/>
    <w:tmpl w:val="3A6C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F003D5"/>
    <w:multiLevelType w:val="multilevel"/>
    <w:tmpl w:val="5A0C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B67C3A"/>
    <w:multiLevelType w:val="multilevel"/>
    <w:tmpl w:val="474EE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136FCF"/>
    <w:multiLevelType w:val="multilevel"/>
    <w:tmpl w:val="49E8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FF66AC"/>
    <w:multiLevelType w:val="multilevel"/>
    <w:tmpl w:val="2494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84451B"/>
    <w:multiLevelType w:val="multilevel"/>
    <w:tmpl w:val="C4FA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6205D2"/>
    <w:multiLevelType w:val="multilevel"/>
    <w:tmpl w:val="FDCA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192957"/>
    <w:multiLevelType w:val="multilevel"/>
    <w:tmpl w:val="2FA2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665BD7"/>
    <w:multiLevelType w:val="multilevel"/>
    <w:tmpl w:val="0680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C87AF2"/>
    <w:multiLevelType w:val="multilevel"/>
    <w:tmpl w:val="EA56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8706186">
    <w:abstractNumId w:val="19"/>
  </w:num>
  <w:num w:numId="2" w16cid:durableId="1981881533">
    <w:abstractNumId w:val="5"/>
  </w:num>
  <w:num w:numId="3" w16cid:durableId="252400032">
    <w:abstractNumId w:val="12"/>
  </w:num>
  <w:num w:numId="4" w16cid:durableId="449669850">
    <w:abstractNumId w:val="11"/>
  </w:num>
  <w:num w:numId="5" w16cid:durableId="1571115738">
    <w:abstractNumId w:val="4"/>
  </w:num>
  <w:num w:numId="6" w16cid:durableId="1157720849">
    <w:abstractNumId w:val="14"/>
  </w:num>
  <w:num w:numId="7" w16cid:durableId="580871712">
    <w:abstractNumId w:val="20"/>
  </w:num>
  <w:num w:numId="8" w16cid:durableId="382213621">
    <w:abstractNumId w:val="15"/>
  </w:num>
  <w:num w:numId="9" w16cid:durableId="48842145">
    <w:abstractNumId w:val="26"/>
  </w:num>
  <w:num w:numId="10" w16cid:durableId="133908884">
    <w:abstractNumId w:val="28"/>
  </w:num>
  <w:num w:numId="11" w16cid:durableId="1586376800">
    <w:abstractNumId w:val="0"/>
  </w:num>
  <w:num w:numId="12" w16cid:durableId="497310916">
    <w:abstractNumId w:val="9"/>
  </w:num>
  <w:num w:numId="13" w16cid:durableId="248586683">
    <w:abstractNumId w:val="8"/>
  </w:num>
  <w:num w:numId="14" w16cid:durableId="954361608">
    <w:abstractNumId w:val="17"/>
  </w:num>
  <w:num w:numId="15" w16cid:durableId="1826973030">
    <w:abstractNumId w:val="27"/>
  </w:num>
  <w:num w:numId="16" w16cid:durableId="1647466099">
    <w:abstractNumId w:val="21"/>
  </w:num>
  <w:num w:numId="17" w16cid:durableId="1362708727">
    <w:abstractNumId w:val="18"/>
  </w:num>
  <w:num w:numId="18" w16cid:durableId="1056390158">
    <w:abstractNumId w:val="31"/>
  </w:num>
  <w:num w:numId="19" w16cid:durableId="946161292">
    <w:abstractNumId w:val="30"/>
  </w:num>
  <w:num w:numId="20" w16cid:durableId="928543968">
    <w:abstractNumId w:val="10"/>
  </w:num>
  <w:num w:numId="21" w16cid:durableId="576596095">
    <w:abstractNumId w:val="6"/>
  </w:num>
  <w:num w:numId="22" w16cid:durableId="296491482">
    <w:abstractNumId w:val="22"/>
  </w:num>
  <w:num w:numId="23" w16cid:durableId="1948542758">
    <w:abstractNumId w:val="3"/>
  </w:num>
  <w:num w:numId="24" w16cid:durableId="891236546">
    <w:abstractNumId w:val="29"/>
  </w:num>
  <w:num w:numId="25" w16cid:durableId="331228440">
    <w:abstractNumId w:val="24"/>
  </w:num>
  <w:num w:numId="26" w16cid:durableId="1565021416">
    <w:abstractNumId w:val="23"/>
  </w:num>
  <w:num w:numId="27" w16cid:durableId="1571382345">
    <w:abstractNumId w:val="1"/>
  </w:num>
  <w:num w:numId="28" w16cid:durableId="425729424">
    <w:abstractNumId w:val="7"/>
  </w:num>
  <w:num w:numId="29" w16cid:durableId="837114332">
    <w:abstractNumId w:val="25"/>
  </w:num>
  <w:num w:numId="30" w16cid:durableId="2063753143">
    <w:abstractNumId w:val="2"/>
  </w:num>
  <w:num w:numId="31" w16cid:durableId="461920055">
    <w:abstractNumId w:val="16"/>
  </w:num>
  <w:num w:numId="32" w16cid:durableId="12832678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1C"/>
    <w:rsid w:val="00006052"/>
    <w:rsid w:val="00013203"/>
    <w:rsid w:val="00077858"/>
    <w:rsid w:val="0037151B"/>
    <w:rsid w:val="00382C35"/>
    <w:rsid w:val="003B3B00"/>
    <w:rsid w:val="003B614F"/>
    <w:rsid w:val="005206C0"/>
    <w:rsid w:val="00583F5A"/>
    <w:rsid w:val="00760391"/>
    <w:rsid w:val="008B391C"/>
    <w:rsid w:val="00BD56F2"/>
    <w:rsid w:val="00C5790C"/>
    <w:rsid w:val="00D402D2"/>
    <w:rsid w:val="00F77561"/>
    <w:rsid w:val="00FB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F1C5"/>
  <w15:chartTrackingRefBased/>
  <w15:docId w15:val="{D6C17A31-7511-E142-998E-D633C2E6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6C0"/>
    <w:pPr>
      <w:jc w:val="both"/>
    </w:pPr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B3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B3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B39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39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39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391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391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391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391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qFormat/>
    <w:rsid w:val="00077858"/>
    <w:rPr>
      <w:sz w:val="20"/>
    </w:rPr>
  </w:style>
  <w:style w:type="character" w:customStyle="1" w:styleId="TestonotaapidipaginaCarattere">
    <w:name w:val="Testo nota a piè di pagina Carattere"/>
    <w:link w:val="Testonotaapidipagina"/>
    <w:rsid w:val="00077858"/>
    <w:rPr>
      <w:rFonts w:ascii="Times New Roman" w:hAnsi="Times New Roman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B3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B3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B3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391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391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39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39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39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39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39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B3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391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3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39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391C"/>
    <w:rPr>
      <w:rFonts w:ascii="Times New Roman" w:hAnsi="Times New Roman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391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B391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3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391C"/>
    <w:rPr>
      <w:rFonts w:ascii="Times New Roman" w:hAnsi="Times New Roman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391C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8B391C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8B391C"/>
    <w:rPr>
      <w:b/>
      <w:bCs/>
    </w:rPr>
  </w:style>
  <w:style w:type="character" w:styleId="Enfasicorsivo">
    <w:name w:val="Emphasis"/>
    <w:basedOn w:val="Carpredefinitoparagrafo"/>
    <w:uiPriority w:val="20"/>
    <w:qFormat/>
    <w:rsid w:val="008B391C"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rsid w:val="008B39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391C"/>
    <w:rPr>
      <w:rFonts w:ascii="Times New Roman" w:hAnsi="Times New Roman"/>
    </w:rPr>
  </w:style>
  <w:style w:type="character" w:styleId="Numeropagina">
    <w:name w:val="page number"/>
    <w:basedOn w:val="Carpredefinitoparagrafo"/>
    <w:uiPriority w:val="99"/>
    <w:semiHidden/>
    <w:unhideWhenUsed/>
    <w:rsid w:val="008B3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713</Words>
  <Characters>3980</Characters>
  <Application>Microsoft Office Word</Application>
  <DocSecurity>0</DocSecurity>
  <Lines>180</Lines>
  <Paragraphs>187</Paragraphs>
  <ScaleCrop>false</ScaleCrop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Barbaglia</dc:creator>
  <cp:keywords/>
  <dc:description/>
  <cp:lastModifiedBy>Silvio Barbaglia</cp:lastModifiedBy>
  <cp:revision>1</cp:revision>
  <dcterms:created xsi:type="dcterms:W3CDTF">2026-03-25T19:29:00Z</dcterms:created>
  <dcterms:modified xsi:type="dcterms:W3CDTF">2026-03-25T19:29:00Z</dcterms:modified>
</cp:coreProperties>
</file>