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2266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1E3D26">
        <w:rPr>
          <w:rFonts w:eastAsia="Times New Roman" w:cs="Times New Roman"/>
          <w:i/>
          <w:iCs/>
          <w:kern w:val="0"/>
          <w:lang w:eastAsia="it-IT"/>
          <w14:ligatures w14:val="none"/>
        </w:rPr>
        <w:t>Temporalità e cronologia nel profeta Ezechiele: una lettura tra numeri e significati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br/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br/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br/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giovedì 19 marzo 2026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br/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ore 17,25–18,15</w:t>
      </w:r>
    </w:p>
    <w:p w14:paraId="5D3B9A30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E3D26" w:rsidRPr="001E3D26">
        <w:rPr>
          <w:rFonts w:eastAsia="Times New Roman" w:cs="Times New Roman"/>
          <w:noProof/>
          <w:kern w:val="0"/>
          <w:lang w:eastAsia="it-IT"/>
          <w14:ligatures w14:val="none"/>
        </w:rPr>
        <w:pict w14:anchorId="0E5EC0C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52971C72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Premessa metodologica: la temporalità come problema esegetico</w:t>
      </w:r>
    </w:p>
    <w:p w14:paraId="0A2B28AB" w14:textId="77777777" w:rsidR="001E3D26" w:rsidRPr="001E3D26" w:rsidRDefault="001E3D26" w:rsidP="001E3D2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La temporalità in Ezechiele rappresenta il punto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più complesso e sviluppato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dell’intero corpus profetico. </w:t>
      </w:r>
    </w:p>
    <w:p w14:paraId="34C3E723" w14:textId="77777777" w:rsidR="001E3D26" w:rsidRPr="001E3D26" w:rsidRDefault="001E3D26" w:rsidP="001E3D2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Non si tratta di una cronologia storica nel senso moderno, ma di una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costruzione teologico-numerica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5A86FA56" w14:textId="77777777" w:rsidR="001E3D26" w:rsidRPr="001E3D26" w:rsidRDefault="001E3D26" w:rsidP="001E3D2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Il rischio interpretativo consiste </w:t>
      </w:r>
      <w:proofErr w:type="gramStart"/>
      <w:r w:rsidRPr="001E3D26">
        <w:rPr>
          <w:rFonts w:eastAsia="Times New Roman" w:cs="Times New Roman"/>
          <w:kern w:val="0"/>
          <w:lang w:eastAsia="it-IT"/>
          <w14:ligatures w14:val="none"/>
        </w:rPr>
        <w:t>nel leggere</w:t>
      </w:r>
      <w:proofErr w:type="gramEnd"/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questi dati secondo categorie moderne, perdendo la logica interna del testo. </w:t>
      </w:r>
    </w:p>
    <w:p w14:paraId="073EA02B" w14:textId="77777777" w:rsidR="001E3D26" w:rsidRPr="001E3D26" w:rsidRDefault="001E3D26" w:rsidP="001E3D2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È necessario: </w:t>
      </w:r>
    </w:p>
    <w:p w14:paraId="08934CD1" w14:textId="77777777" w:rsidR="001E3D26" w:rsidRPr="001E3D26" w:rsidRDefault="001E3D26" w:rsidP="001E3D26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leggere la cronologia alla luce della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grande storia biblica (Genesi–2Re)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15F6B470" w14:textId="77777777" w:rsidR="001E3D26" w:rsidRPr="001E3D26" w:rsidRDefault="001E3D26" w:rsidP="001E3D26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utilizzare una visione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globale e sincronica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3474DD3E" w14:textId="77777777" w:rsidR="001E3D26" w:rsidRPr="001E3D26" w:rsidRDefault="001E3D26" w:rsidP="001E3D26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riconoscere la presenza di una progettazione numerica intenzionale </w:t>
      </w:r>
    </w:p>
    <w:p w14:paraId="025861FA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E3D26" w:rsidRPr="001E3D26">
        <w:rPr>
          <w:rFonts w:eastAsia="Times New Roman" w:cs="Times New Roman"/>
          <w:noProof/>
          <w:kern w:val="0"/>
          <w:lang w:eastAsia="it-IT"/>
          <w14:ligatures w14:val="none"/>
        </w:rPr>
        <w:pict w14:anchorId="6415708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13B36E1E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2. Il testo chiave: </w:t>
      </w:r>
      <w:proofErr w:type="spellStart"/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Ez</w:t>
      </w:r>
      <w:proofErr w:type="spellEnd"/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4,1–9</w:t>
      </w:r>
    </w:p>
    <w:p w14:paraId="65943483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 L’azione simbolica</w:t>
      </w:r>
    </w:p>
    <w:p w14:paraId="01AF7E9A" w14:textId="77777777" w:rsidR="001E3D26" w:rsidRPr="001E3D26" w:rsidRDefault="001E3D26" w:rsidP="001E3D2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Il profeta compie un gesto simbolico: </w:t>
      </w:r>
    </w:p>
    <w:p w14:paraId="44989AD5" w14:textId="77777777" w:rsidR="001E3D26" w:rsidRPr="001E3D26" w:rsidRDefault="001E3D26" w:rsidP="001E3D26">
      <w:pPr>
        <w:numPr>
          <w:ilvl w:val="1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390 giorni sul lato sinistro </w:t>
      </w:r>
    </w:p>
    <w:p w14:paraId="2D78C2C3" w14:textId="77777777" w:rsidR="001E3D26" w:rsidRPr="001E3D26" w:rsidRDefault="001E3D26" w:rsidP="001E3D26">
      <w:pPr>
        <w:numPr>
          <w:ilvl w:val="1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40 giorni sul lato destro </w:t>
      </w:r>
    </w:p>
    <w:p w14:paraId="0CD4741B" w14:textId="77777777" w:rsidR="001E3D26" w:rsidRPr="001E3D26" w:rsidRDefault="001E3D26" w:rsidP="001E3D2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Ogni giorno corrisponde a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un anno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4D76EB4D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2.2 Significato storico-teologico</w:t>
      </w:r>
    </w:p>
    <w:p w14:paraId="662DCB5A" w14:textId="77777777" w:rsidR="001E3D26" w:rsidRPr="001E3D26" w:rsidRDefault="001E3D26" w:rsidP="001E3D2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390 anni → peccati di Israele (Regno del Nord) </w:t>
      </w:r>
    </w:p>
    <w:p w14:paraId="05DF287F" w14:textId="77777777" w:rsidR="001E3D26" w:rsidRPr="001E3D26" w:rsidRDefault="001E3D26" w:rsidP="001E3D2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40 anni → peccati di Giuda (Regno del Sud) </w:t>
      </w:r>
    </w:p>
    <w:p w14:paraId="5D2139B8" w14:textId="77777777" w:rsidR="001E3D26" w:rsidRPr="001E3D26" w:rsidRDefault="001E3D26" w:rsidP="001E3D2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Totale: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430 anni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5EB040C7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Primo dato fondamentale: il numero 430 rappresenta la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totalità della storia del peccato d’Israele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AB1F294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E3D26" w:rsidRPr="001E3D26">
        <w:rPr>
          <w:rFonts w:eastAsia="Times New Roman" w:cs="Times New Roman"/>
          <w:noProof/>
          <w:kern w:val="0"/>
          <w:lang w:eastAsia="it-IT"/>
          <w14:ligatures w14:val="none"/>
        </w:rPr>
        <w:pict w14:anchorId="258A984D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07B3DAE8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Il numero chiave: 430 anni</w:t>
      </w:r>
    </w:p>
    <w:p w14:paraId="19E1A02B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3.1 Connessione con la memoria biblica</w:t>
      </w:r>
    </w:p>
    <w:p w14:paraId="7FCA59B3" w14:textId="77777777" w:rsidR="001E3D26" w:rsidRPr="001E3D26" w:rsidRDefault="001E3D26" w:rsidP="001E3D2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Il numero 430 richiama la permanenza di Israele in Egitto. </w:t>
      </w:r>
    </w:p>
    <w:p w14:paraId="10E01E31" w14:textId="77777777" w:rsidR="001E3D26" w:rsidRPr="001E3D26" w:rsidRDefault="001E3D26" w:rsidP="001E3D2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Non è casuale: è un numero che appartiene alla memoria fondativa della storia salvifica. </w:t>
      </w:r>
    </w:p>
    <w:p w14:paraId="00F30284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3.2 Significato teologico</w:t>
      </w:r>
    </w:p>
    <w:p w14:paraId="05B424B9" w14:textId="77777777" w:rsidR="001E3D26" w:rsidRPr="001E3D26" w:rsidRDefault="001E3D26" w:rsidP="001E3D2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Indica: </w:t>
      </w:r>
    </w:p>
    <w:p w14:paraId="6AF18B79" w14:textId="77777777" w:rsidR="001E3D26" w:rsidRPr="001E3D26" w:rsidRDefault="001E3D26" w:rsidP="001E3D26">
      <w:pPr>
        <w:numPr>
          <w:ilvl w:val="1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un tempo compiuto </w:t>
      </w:r>
    </w:p>
    <w:p w14:paraId="4F80841F" w14:textId="77777777" w:rsidR="001E3D26" w:rsidRPr="001E3D26" w:rsidRDefault="001E3D26" w:rsidP="001E3D26">
      <w:pPr>
        <w:numPr>
          <w:ilvl w:val="1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una totalità storica </w:t>
      </w:r>
    </w:p>
    <w:p w14:paraId="105967B7" w14:textId="77777777" w:rsidR="001E3D26" w:rsidRPr="001E3D26" w:rsidRDefault="001E3D26" w:rsidP="001E3D26">
      <w:pPr>
        <w:numPr>
          <w:ilvl w:val="1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una soglia di passaggio (dalla schiavitù alla liberazione, dal peccato al giudizio) </w:t>
      </w:r>
    </w:p>
    <w:p w14:paraId="50EC91C6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Il numero diventa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chiave interpretativa della storia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>, non semplice dato cronologico.</w:t>
      </w:r>
    </w:p>
    <w:p w14:paraId="1EA13EE9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pict w14:anchorId="510190B9">
          <v:rect id="_x0000_i1028" style="width:0;height:1.5pt" o:hralign="center" o:hrstd="t" o:hr="t" fillcolor="#a0a0a0" stroked="f"/>
        </w:pict>
      </w:r>
    </w:p>
    <w:p w14:paraId="2AF72C4A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La costruzione cronologica globale</w:t>
      </w:r>
    </w:p>
    <w:p w14:paraId="676ADCD6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4.1 Struttura fondamentale</w:t>
      </w:r>
    </w:p>
    <w:p w14:paraId="09A6E24D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>Due grandi cicli di 430 anni: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909"/>
      </w:tblGrid>
      <w:tr w:rsidR="001E3D26" w:rsidRPr="001E3D26" w14:paraId="624BA68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444E4E" w14:textId="77777777" w:rsidR="001E3D26" w:rsidRPr="001E3D26" w:rsidRDefault="001E3D26" w:rsidP="001E3D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Evento</w:t>
            </w:r>
          </w:p>
        </w:tc>
        <w:tc>
          <w:tcPr>
            <w:tcW w:w="0" w:type="auto"/>
            <w:vAlign w:val="center"/>
            <w:hideMark/>
          </w:tcPr>
          <w:p w14:paraId="717CF839" w14:textId="77777777" w:rsidR="001E3D26" w:rsidRPr="001E3D26" w:rsidRDefault="001E3D26" w:rsidP="001E3D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Durata</w:t>
            </w:r>
          </w:p>
        </w:tc>
      </w:tr>
      <w:tr w:rsidR="001E3D26" w:rsidRPr="001E3D26" w14:paraId="178DE5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F9030" w14:textId="77777777" w:rsidR="001E3D26" w:rsidRPr="001E3D26" w:rsidRDefault="001E3D26" w:rsidP="001E3D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kern w:val="0"/>
                <w:lang w:eastAsia="it-IT"/>
                <w14:ligatures w14:val="none"/>
              </w:rPr>
              <w:t>Permanenza in Egitto → Esodo</w:t>
            </w:r>
          </w:p>
        </w:tc>
        <w:tc>
          <w:tcPr>
            <w:tcW w:w="0" w:type="auto"/>
            <w:vAlign w:val="center"/>
            <w:hideMark/>
          </w:tcPr>
          <w:p w14:paraId="208B3571" w14:textId="77777777" w:rsidR="001E3D26" w:rsidRPr="001E3D26" w:rsidRDefault="001E3D26" w:rsidP="001E3D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kern w:val="0"/>
                <w:lang w:eastAsia="it-IT"/>
                <w14:ligatures w14:val="none"/>
              </w:rPr>
              <w:t>430 anni</w:t>
            </w:r>
          </w:p>
        </w:tc>
      </w:tr>
      <w:tr w:rsidR="001E3D26" w:rsidRPr="001E3D26" w14:paraId="64EA8B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4BFD6" w14:textId="77777777" w:rsidR="001E3D26" w:rsidRPr="001E3D26" w:rsidRDefault="001E3D26" w:rsidP="001E3D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kern w:val="0"/>
                <w:lang w:eastAsia="it-IT"/>
                <w14:ligatures w14:val="none"/>
              </w:rPr>
              <w:t>Costruzione Tempio → Distruzione</w:t>
            </w:r>
          </w:p>
        </w:tc>
        <w:tc>
          <w:tcPr>
            <w:tcW w:w="0" w:type="auto"/>
            <w:vAlign w:val="center"/>
            <w:hideMark/>
          </w:tcPr>
          <w:p w14:paraId="66304596" w14:textId="77777777" w:rsidR="001E3D26" w:rsidRPr="001E3D26" w:rsidRDefault="001E3D26" w:rsidP="001E3D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kern w:val="0"/>
                <w:lang w:eastAsia="it-IT"/>
                <w14:ligatures w14:val="none"/>
              </w:rPr>
              <w:t>430 anni</w:t>
            </w:r>
          </w:p>
        </w:tc>
      </w:tr>
    </w:tbl>
    <w:p w14:paraId="14EF9DFC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4.2 Applicazione a Ezechiele</w:t>
      </w:r>
    </w:p>
    <w:p w14:paraId="478C942E" w14:textId="77777777" w:rsidR="001E3D26" w:rsidRPr="001E3D26" w:rsidRDefault="001E3D26" w:rsidP="001E3D2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I 430 anni di </w:t>
      </w:r>
      <w:proofErr w:type="spellStart"/>
      <w:r w:rsidRPr="001E3D26">
        <w:rPr>
          <w:rFonts w:eastAsia="Times New Roman" w:cs="Times New Roman"/>
          <w:kern w:val="0"/>
          <w:lang w:eastAsia="it-IT"/>
          <w14:ligatures w14:val="none"/>
        </w:rPr>
        <w:t>Ez</w:t>
      </w:r>
      <w:proofErr w:type="spellEnd"/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4 reinterpretano: </w:t>
      </w:r>
    </w:p>
    <w:p w14:paraId="771D750F" w14:textId="77777777" w:rsidR="001E3D26" w:rsidRPr="001E3D26" w:rsidRDefault="001E3D26" w:rsidP="001E3D26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tutta la storia monarchica </w:t>
      </w:r>
    </w:p>
    <w:p w14:paraId="4020C42C" w14:textId="77777777" w:rsidR="001E3D26" w:rsidRPr="001E3D26" w:rsidRDefault="001E3D26" w:rsidP="001E3D26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la causa della distruzione del Tempio </w:t>
      </w:r>
    </w:p>
    <w:p w14:paraId="4412B269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La caduta di Gerusalemme è letta come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esito di un ciclo completo di colpa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C534B9A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pict w14:anchorId="4419DF60">
          <v:rect id="_x0000_i1029" style="width:0;height:1.5pt" o:hralign="center" o:hrstd="t" o:hr="t" fillcolor="#a0a0a0" stroked="f"/>
        </w:pict>
      </w:r>
    </w:p>
    <w:p w14:paraId="4288042C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Articolazione interna dei 430 anni</w:t>
      </w:r>
    </w:p>
    <w:p w14:paraId="7714F2C8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5.1 I 390 anni (Israele)</w:t>
      </w:r>
    </w:p>
    <w:p w14:paraId="79B2EAF3" w14:textId="77777777" w:rsidR="001E3D26" w:rsidRPr="001E3D26" w:rsidRDefault="001E3D26" w:rsidP="001E3D2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Rappresentano la lunga storia del Regno del Nord </w:t>
      </w:r>
    </w:p>
    <w:p w14:paraId="5FEC55B3" w14:textId="77777777" w:rsidR="001E3D26" w:rsidRPr="001E3D26" w:rsidRDefault="001E3D26" w:rsidP="001E3D2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Collegati alla divisione del regno e alla degenerazione idolatrica </w:t>
      </w:r>
    </w:p>
    <w:p w14:paraId="08A0A3C0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5.2 I 40 anni (Giuda)</w:t>
      </w:r>
    </w:p>
    <w:p w14:paraId="15B6A98F" w14:textId="77777777" w:rsidR="001E3D26" w:rsidRPr="001E3D26" w:rsidRDefault="001E3D26" w:rsidP="001E3D26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Rappresentano la fase finale del Regno del Sud </w:t>
      </w:r>
    </w:p>
    <w:p w14:paraId="1B939E41" w14:textId="77777777" w:rsidR="001E3D26" w:rsidRPr="001E3D26" w:rsidRDefault="001E3D26" w:rsidP="001E3D26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Indicano la responsabilità conclusiva che porta al giudizio </w:t>
      </w:r>
    </w:p>
    <w:p w14:paraId="092AEC26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Schema teologico: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894"/>
        <w:gridCol w:w="2475"/>
      </w:tblGrid>
      <w:tr w:rsidR="001E3D26" w:rsidRPr="001E3D26" w14:paraId="35C4902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B21AB0" w14:textId="77777777" w:rsidR="001E3D26" w:rsidRPr="001E3D26" w:rsidRDefault="001E3D26" w:rsidP="001E3D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lastRenderedPageBreak/>
              <w:t>Fase</w:t>
            </w:r>
          </w:p>
        </w:tc>
        <w:tc>
          <w:tcPr>
            <w:tcW w:w="0" w:type="auto"/>
            <w:vAlign w:val="center"/>
            <w:hideMark/>
          </w:tcPr>
          <w:p w14:paraId="21B6A436" w14:textId="77777777" w:rsidR="001E3D26" w:rsidRPr="001E3D26" w:rsidRDefault="001E3D26" w:rsidP="001E3D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Durata</w:t>
            </w:r>
          </w:p>
        </w:tc>
        <w:tc>
          <w:tcPr>
            <w:tcW w:w="0" w:type="auto"/>
            <w:vAlign w:val="center"/>
            <w:hideMark/>
          </w:tcPr>
          <w:p w14:paraId="76C67006" w14:textId="77777777" w:rsidR="001E3D26" w:rsidRPr="001E3D26" w:rsidRDefault="001E3D26" w:rsidP="001E3D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Significato</w:t>
            </w:r>
          </w:p>
        </w:tc>
      </w:tr>
      <w:tr w:rsidR="001E3D26" w:rsidRPr="001E3D26" w14:paraId="256EAF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B6A02" w14:textId="77777777" w:rsidR="001E3D26" w:rsidRPr="001E3D26" w:rsidRDefault="001E3D26" w:rsidP="001E3D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kern w:val="0"/>
                <w:lang w:eastAsia="it-IT"/>
                <w14:ligatures w14:val="none"/>
              </w:rPr>
              <w:t>Israele</w:t>
            </w:r>
          </w:p>
        </w:tc>
        <w:tc>
          <w:tcPr>
            <w:tcW w:w="0" w:type="auto"/>
            <w:vAlign w:val="center"/>
            <w:hideMark/>
          </w:tcPr>
          <w:p w14:paraId="0C7EA4E6" w14:textId="77777777" w:rsidR="001E3D26" w:rsidRPr="001E3D26" w:rsidRDefault="001E3D26" w:rsidP="001E3D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kern w:val="0"/>
                <w:lang w:eastAsia="it-IT"/>
                <w14:ligatures w14:val="none"/>
              </w:rPr>
              <w:t>390 anni</w:t>
            </w:r>
          </w:p>
        </w:tc>
        <w:tc>
          <w:tcPr>
            <w:tcW w:w="0" w:type="auto"/>
            <w:vAlign w:val="center"/>
            <w:hideMark/>
          </w:tcPr>
          <w:p w14:paraId="7188BAAF" w14:textId="77777777" w:rsidR="001E3D26" w:rsidRPr="001E3D26" w:rsidRDefault="001E3D26" w:rsidP="001E3D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kern w:val="0"/>
                <w:lang w:eastAsia="it-IT"/>
                <w14:ligatures w14:val="none"/>
              </w:rPr>
              <w:t>lunga infedeltà</w:t>
            </w:r>
          </w:p>
        </w:tc>
      </w:tr>
      <w:tr w:rsidR="001E3D26" w:rsidRPr="001E3D26" w14:paraId="5D8386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F7480" w14:textId="77777777" w:rsidR="001E3D26" w:rsidRPr="001E3D26" w:rsidRDefault="001E3D26" w:rsidP="001E3D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kern w:val="0"/>
                <w:lang w:eastAsia="it-IT"/>
                <w14:ligatures w14:val="none"/>
              </w:rPr>
              <w:t>Giuda</w:t>
            </w:r>
          </w:p>
        </w:tc>
        <w:tc>
          <w:tcPr>
            <w:tcW w:w="0" w:type="auto"/>
            <w:vAlign w:val="center"/>
            <w:hideMark/>
          </w:tcPr>
          <w:p w14:paraId="77650AFE" w14:textId="77777777" w:rsidR="001E3D26" w:rsidRPr="001E3D26" w:rsidRDefault="001E3D26" w:rsidP="001E3D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kern w:val="0"/>
                <w:lang w:eastAsia="it-IT"/>
                <w14:ligatures w14:val="none"/>
              </w:rPr>
              <w:t>40 anni</w:t>
            </w:r>
          </w:p>
        </w:tc>
        <w:tc>
          <w:tcPr>
            <w:tcW w:w="0" w:type="auto"/>
            <w:vAlign w:val="center"/>
            <w:hideMark/>
          </w:tcPr>
          <w:p w14:paraId="7A63B0D3" w14:textId="77777777" w:rsidR="001E3D26" w:rsidRPr="001E3D26" w:rsidRDefault="001E3D26" w:rsidP="001E3D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E3D26">
              <w:rPr>
                <w:rFonts w:eastAsia="Times New Roman" w:cs="Times New Roman"/>
                <w:kern w:val="0"/>
                <w:lang w:eastAsia="it-IT"/>
                <w14:ligatures w14:val="none"/>
              </w:rPr>
              <w:t>compimento del giudizio</w:t>
            </w:r>
          </w:p>
        </w:tc>
      </w:tr>
    </w:tbl>
    <w:p w14:paraId="19DB8704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pict w14:anchorId="2F9B3B5F">
          <v:rect id="_x0000_i1030" style="width:0;height:1.5pt" o:hralign="center" o:hrstd="t" o:hr="t" fillcolor="#a0a0a0" stroked="f"/>
        </w:pict>
      </w:r>
    </w:p>
    <w:p w14:paraId="15D76D49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Il calendario dei Sabbati</w:t>
      </w:r>
    </w:p>
    <w:p w14:paraId="04885247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6.1 Caratteristiche</w:t>
      </w:r>
    </w:p>
    <w:p w14:paraId="7CC92F94" w14:textId="77777777" w:rsidR="001E3D26" w:rsidRPr="001E3D26" w:rsidRDefault="001E3D26" w:rsidP="001E3D2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Calendario di 364 giorni (52 settimane) </w:t>
      </w:r>
    </w:p>
    <w:p w14:paraId="4D332D09" w14:textId="77777777" w:rsidR="001E3D26" w:rsidRPr="001E3D26" w:rsidRDefault="001E3D26" w:rsidP="001E3D2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Fondato sulla centralità del sabato </w:t>
      </w:r>
    </w:p>
    <w:p w14:paraId="3F539E3E" w14:textId="77777777" w:rsidR="001E3D26" w:rsidRPr="001E3D26" w:rsidRDefault="001E3D26" w:rsidP="001E3D2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Struttura perfettamente regolare </w:t>
      </w:r>
    </w:p>
    <w:p w14:paraId="05EA808D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6.2 Funzione</w:t>
      </w:r>
    </w:p>
    <w:p w14:paraId="10525467" w14:textId="77777777" w:rsidR="001E3D26" w:rsidRPr="001E3D26" w:rsidRDefault="001E3D26" w:rsidP="001E3D2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Non serve a misurare il tempo in senso scientifico </w:t>
      </w:r>
    </w:p>
    <w:p w14:paraId="417CA937" w14:textId="77777777" w:rsidR="001E3D26" w:rsidRPr="001E3D26" w:rsidRDefault="001E3D26" w:rsidP="001E3D2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Serve a: </w:t>
      </w:r>
    </w:p>
    <w:p w14:paraId="66748CDA" w14:textId="77777777" w:rsidR="001E3D26" w:rsidRPr="001E3D26" w:rsidRDefault="001E3D26" w:rsidP="001E3D26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sacralizzare il tempo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204C7A4A" w14:textId="77777777" w:rsidR="001E3D26" w:rsidRPr="001E3D26" w:rsidRDefault="001E3D26" w:rsidP="001E3D26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organizzare la storia secondo una logica liturgica </w:t>
      </w:r>
    </w:p>
    <w:p w14:paraId="30FC1C5C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6.3 Conseguenza</w:t>
      </w:r>
    </w:p>
    <w:p w14:paraId="52D8C718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La storia diventa:</w:t>
      </w:r>
    </w:p>
    <w:p w14:paraId="615ABD1B" w14:textId="77777777" w:rsidR="001E3D26" w:rsidRPr="001E3D26" w:rsidRDefault="001E3D26" w:rsidP="001E3D2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liturgica </w:t>
      </w:r>
    </w:p>
    <w:p w14:paraId="7115A965" w14:textId="77777777" w:rsidR="001E3D26" w:rsidRPr="001E3D26" w:rsidRDefault="001E3D26" w:rsidP="001E3D2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simbolica </w:t>
      </w:r>
    </w:p>
    <w:p w14:paraId="671079CE" w14:textId="77777777" w:rsidR="001E3D26" w:rsidRPr="001E3D26" w:rsidRDefault="001E3D26" w:rsidP="001E3D2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teologicamente strutturata </w:t>
      </w:r>
    </w:p>
    <w:p w14:paraId="7E1DC63F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E3D26" w:rsidRPr="001E3D26">
        <w:rPr>
          <w:rFonts w:eastAsia="Times New Roman" w:cs="Times New Roman"/>
          <w:noProof/>
          <w:kern w:val="0"/>
          <w:lang w:eastAsia="it-IT"/>
          <w14:ligatures w14:val="none"/>
        </w:rPr>
        <w:pict w14:anchorId="714168A7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574B6D19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Temporalità, visione e parola</w:t>
      </w:r>
    </w:p>
    <w:p w14:paraId="03A54EFF" w14:textId="77777777" w:rsidR="001E3D26" w:rsidRPr="001E3D26" w:rsidRDefault="001E3D26" w:rsidP="001E3D2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In Ezechiele il tempo è legato al rapporto tra: </w:t>
      </w:r>
    </w:p>
    <w:p w14:paraId="77D44A3A" w14:textId="77777777" w:rsidR="001E3D26" w:rsidRPr="001E3D26" w:rsidRDefault="001E3D26" w:rsidP="001E3D26">
      <w:pPr>
        <w:numPr>
          <w:ilvl w:val="1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visione </w:t>
      </w:r>
    </w:p>
    <w:p w14:paraId="263078C0" w14:textId="77777777" w:rsidR="001E3D26" w:rsidRPr="001E3D26" w:rsidRDefault="001E3D26" w:rsidP="001E3D26">
      <w:pPr>
        <w:numPr>
          <w:ilvl w:val="1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parola divina </w:t>
      </w:r>
    </w:p>
    <w:p w14:paraId="2C9523F6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Conseguenze:</w:t>
      </w:r>
    </w:p>
    <w:p w14:paraId="70914F68" w14:textId="77777777" w:rsidR="001E3D26" w:rsidRPr="001E3D26" w:rsidRDefault="001E3D26" w:rsidP="001E3D2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il tempo non è lineare </w:t>
      </w:r>
    </w:p>
    <w:p w14:paraId="11A04E15" w14:textId="77777777" w:rsidR="001E3D26" w:rsidRPr="001E3D26" w:rsidRDefault="001E3D26" w:rsidP="001E3D2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è paradossale </w:t>
      </w:r>
    </w:p>
    <w:p w14:paraId="4DE03480" w14:textId="77777777" w:rsidR="001E3D26" w:rsidRPr="001E3D26" w:rsidRDefault="001E3D26" w:rsidP="001E3D2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è costruito attraverso immagini simboliche </w:t>
      </w:r>
    </w:p>
    <w:p w14:paraId="2D4AE72C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E3D26" w:rsidRPr="001E3D26">
        <w:rPr>
          <w:rFonts w:eastAsia="Times New Roman" w:cs="Times New Roman"/>
          <w:noProof/>
          <w:kern w:val="0"/>
          <w:lang w:eastAsia="it-IT"/>
          <w14:ligatures w14:val="none"/>
        </w:rPr>
        <w:pict w14:anchorId="7558B0E5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2D934034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Due livelli della temporalità</w:t>
      </w:r>
    </w:p>
    <w:p w14:paraId="0512CDBB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8.1 Cronologia storica</w:t>
      </w:r>
    </w:p>
    <w:p w14:paraId="3D6B334F" w14:textId="77777777" w:rsidR="001E3D26" w:rsidRPr="001E3D26" w:rsidRDefault="001E3D26" w:rsidP="001E3D26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Attività del profeta tra VI secolo a.C. </w:t>
      </w:r>
    </w:p>
    <w:p w14:paraId="549C3643" w14:textId="77777777" w:rsidR="001E3D26" w:rsidRPr="001E3D26" w:rsidRDefault="001E3D26" w:rsidP="001E3D26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Punto centrale: caduta di Gerusalemme </w:t>
      </w:r>
    </w:p>
    <w:p w14:paraId="07DA9D02" w14:textId="77777777" w:rsidR="001E3D26" w:rsidRPr="001E3D26" w:rsidRDefault="001E3D26" w:rsidP="001E3D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8.2 Cronologia teologica</w:t>
      </w:r>
    </w:p>
    <w:p w14:paraId="68C60215" w14:textId="77777777" w:rsidR="001E3D26" w:rsidRPr="001E3D26" w:rsidRDefault="001E3D26" w:rsidP="001E3D26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Struttura ab </w:t>
      </w:r>
      <w:proofErr w:type="spellStart"/>
      <w:r w:rsidRPr="001E3D26">
        <w:rPr>
          <w:rFonts w:eastAsia="Times New Roman" w:cs="Times New Roman"/>
          <w:kern w:val="0"/>
          <w:lang w:eastAsia="it-IT"/>
          <w14:ligatures w14:val="none"/>
        </w:rPr>
        <w:t>initio</w:t>
      </w:r>
      <w:proofErr w:type="spellEnd"/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mundi </w:t>
      </w:r>
    </w:p>
    <w:p w14:paraId="0F4ACDDA" w14:textId="77777777" w:rsidR="001E3D26" w:rsidRPr="001E3D26" w:rsidRDefault="001E3D26" w:rsidP="001E3D26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Organizzazione numerica (430 anni) </w:t>
      </w:r>
    </w:p>
    <w:p w14:paraId="43C7DF17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Il testo sovrappone:</w:t>
      </w:r>
    </w:p>
    <w:p w14:paraId="65C6465A" w14:textId="77777777" w:rsidR="001E3D26" w:rsidRPr="001E3D26" w:rsidRDefault="001E3D26" w:rsidP="001E3D26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storia reale </w:t>
      </w:r>
    </w:p>
    <w:p w14:paraId="0285D21A" w14:textId="77777777" w:rsidR="001E3D26" w:rsidRPr="001E3D26" w:rsidRDefault="001E3D26" w:rsidP="001E3D26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costruzione simbolica </w:t>
      </w:r>
    </w:p>
    <w:p w14:paraId="62D9D608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E3D26" w:rsidRPr="001E3D26">
        <w:rPr>
          <w:rFonts w:eastAsia="Times New Roman" w:cs="Times New Roman"/>
          <w:noProof/>
          <w:kern w:val="0"/>
          <w:lang w:eastAsia="it-IT"/>
          <w14:ligatures w14:val="none"/>
        </w:rPr>
        <w:pict w14:anchorId="6687467D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59F4DFA7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Punto di svolta: la caduta di Gerusalemme</w:t>
      </w:r>
    </w:p>
    <w:p w14:paraId="2234E5FB" w14:textId="77777777" w:rsidR="001E3D26" w:rsidRPr="001E3D26" w:rsidRDefault="001E3D26" w:rsidP="001E3D2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Evento centrale che divide: </w:t>
      </w:r>
    </w:p>
    <w:p w14:paraId="62679FA1" w14:textId="77777777" w:rsidR="001E3D26" w:rsidRPr="001E3D26" w:rsidRDefault="001E3D26" w:rsidP="001E3D26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fase di giudizio </w:t>
      </w:r>
    </w:p>
    <w:p w14:paraId="3C63CE56" w14:textId="77777777" w:rsidR="001E3D26" w:rsidRPr="001E3D26" w:rsidRDefault="001E3D26" w:rsidP="001E3D26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fase di salvezza </w:t>
      </w:r>
    </w:p>
    <w:p w14:paraId="5BEF93D4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Il tempo si spezza e si ricompone.</w:t>
      </w:r>
    </w:p>
    <w:p w14:paraId="11071D03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E3D26" w:rsidRPr="001E3D26">
        <w:rPr>
          <w:rFonts w:eastAsia="Times New Roman" w:cs="Times New Roman"/>
          <w:noProof/>
          <w:kern w:val="0"/>
          <w:lang w:eastAsia="it-IT"/>
          <w14:ligatures w14:val="none"/>
        </w:rPr>
        <w:pict w14:anchorId="6EA808A4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58F0AC44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Esito finale: il tempo della restaurazione</w:t>
      </w:r>
    </w:p>
    <w:p w14:paraId="240DA50A" w14:textId="77777777" w:rsidR="001E3D26" w:rsidRPr="001E3D26" w:rsidRDefault="001E3D26" w:rsidP="001E3D26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La temporalità culmina nella visione del nuovo Tempio </w:t>
      </w:r>
    </w:p>
    <w:p w14:paraId="3A813F88" w14:textId="77777777" w:rsidR="001E3D26" w:rsidRPr="001E3D26" w:rsidRDefault="001E3D26" w:rsidP="001E3D26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Collegamento con il giubileo: </w:t>
      </w:r>
    </w:p>
    <w:p w14:paraId="0B6F2884" w14:textId="77777777" w:rsidR="001E3D26" w:rsidRPr="001E3D26" w:rsidRDefault="001E3D26" w:rsidP="001E3D26">
      <w:pPr>
        <w:numPr>
          <w:ilvl w:val="1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rinnovamento </w:t>
      </w:r>
    </w:p>
    <w:p w14:paraId="4271F6D7" w14:textId="77777777" w:rsidR="001E3D26" w:rsidRPr="001E3D26" w:rsidRDefault="001E3D26" w:rsidP="001E3D26">
      <w:pPr>
        <w:numPr>
          <w:ilvl w:val="1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restituzione </w:t>
      </w:r>
    </w:p>
    <w:p w14:paraId="29177A5C" w14:textId="77777777" w:rsidR="001E3D26" w:rsidRPr="001E3D26" w:rsidRDefault="001E3D26" w:rsidP="001E3D26">
      <w:pPr>
        <w:numPr>
          <w:ilvl w:val="1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ricomposizione della storia </w:t>
      </w:r>
    </w:p>
    <w:p w14:paraId="04BDF69D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Il tempo si apre alla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rigenerazione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6AA9AB0" w14:textId="77777777" w:rsidR="001E3D26" w:rsidRPr="001E3D26" w:rsidRDefault="001E3D26" w:rsidP="001E3D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E3D26" w:rsidRPr="001E3D26">
        <w:rPr>
          <w:rFonts w:eastAsia="Times New Roman" w:cs="Times New Roman"/>
          <w:noProof/>
          <w:kern w:val="0"/>
          <w:lang w:eastAsia="it-IT"/>
          <w14:ligatures w14:val="none"/>
        </w:rPr>
        <w:pict w14:anchorId="3F60769C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59FD0783" w14:textId="77777777" w:rsidR="001E3D26" w:rsidRPr="001E3D26" w:rsidRDefault="001E3D26" w:rsidP="001E3D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11. Sintesi conclusiva</w:t>
      </w:r>
    </w:p>
    <w:p w14:paraId="5B16018F" w14:textId="77777777" w:rsidR="001E3D26" w:rsidRPr="001E3D26" w:rsidRDefault="001E3D26" w:rsidP="001E3D26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La temporalità in Ezechiele è: </w:t>
      </w:r>
    </w:p>
    <w:p w14:paraId="7646A409" w14:textId="77777777" w:rsidR="001E3D26" w:rsidRPr="001E3D26" w:rsidRDefault="001E3D26" w:rsidP="001E3D26">
      <w:pPr>
        <w:numPr>
          <w:ilvl w:val="1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numerica </w:t>
      </w:r>
    </w:p>
    <w:p w14:paraId="0F0FEC5A" w14:textId="77777777" w:rsidR="001E3D26" w:rsidRPr="001E3D26" w:rsidRDefault="001E3D26" w:rsidP="001E3D26">
      <w:pPr>
        <w:numPr>
          <w:ilvl w:val="1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simbolica </w:t>
      </w:r>
    </w:p>
    <w:p w14:paraId="70EAEE91" w14:textId="77777777" w:rsidR="001E3D26" w:rsidRPr="001E3D26" w:rsidRDefault="001E3D26" w:rsidP="001E3D26">
      <w:pPr>
        <w:numPr>
          <w:ilvl w:val="1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liturgica </w:t>
      </w:r>
    </w:p>
    <w:p w14:paraId="7FCF2184" w14:textId="77777777" w:rsidR="001E3D26" w:rsidRPr="001E3D26" w:rsidRDefault="001E3D26" w:rsidP="001E3D26">
      <w:pPr>
        <w:numPr>
          <w:ilvl w:val="1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teologica </w:t>
      </w:r>
    </w:p>
    <w:p w14:paraId="4845B412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Idea centrale:</w:t>
      </w:r>
    </w:p>
    <w:p w14:paraId="3519FEC4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Il tempo biblico non descrive semplicemente la storia, ma la interpreta, la giudica e la orienta verso il compimento.</w:t>
      </w:r>
    </w:p>
    <w:p w14:paraId="414F7214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lastRenderedPageBreak/>
        <w:t>👉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 In Ezechiele:</w:t>
      </w:r>
    </w:p>
    <w:p w14:paraId="1FD8510B" w14:textId="77777777" w:rsidR="001E3D26" w:rsidRPr="001E3D26" w:rsidRDefault="001E3D26" w:rsidP="001E3D2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passato (Esodo) </w:t>
      </w:r>
    </w:p>
    <w:p w14:paraId="48A9DC6D" w14:textId="77777777" w:rsidR="001E3D26" w:rsidRPr="001E3D26" w:rsidRDefault="001E3D26" w:rsidP="001E3D2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presente (giudizio) </w:t>
      </w:r>
    </w:p>
    <w:p w14:paraId="377A1BBD" w14:textId="77777777" w:rsidR="001E3D26" w:rsidRPr="001E3D26" w:rsidRDefault="001E3D26" w:rsidP="001E3D2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futuro (nuovo Tempio) </w:t>
      </w:r>
    </w:p>
    <w:p w14:paraId="6286E8D7" w14:textId="77777777" w:rsidR="001E3D26" w:rsidRPr="001E3D26" w:rsidRDefault="001E3D26" w:rsidP="001E3D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E3D26">
        <w:rPr>
          <w:rFonts w:eastAsia="Times New Roman" w:cs="Times New Roman"/>
          <w:kern w:val="0"/>
          <w:lang w:eastAsia="it-IT"/>
          <w14:ligatures w14:val="none"/>
        </w:rPr>
        <w:t xml:space="preserve">sono uniti in una </w:t>
      </w:r>
      <w:r w:rsidRPr="001E3D26">
        <w:rPr>
          <w:rFonts w:eastAsia="Times New Roman" w:cs="Times New Roman"/>
          <w:b/>
          <w:bCs/>
          <w:kern w:val="0"/>
          <w:lang w:eastAsia="it-IT"/>
          <w14:ligatures w14:val="none"/>
        </w:rPr>
        <w:t>unica architettura del tempo sacro</w:t>
      </w:r>
      <w:r w:rsidRPr="001E3D2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05145DA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7495" w14:textId="77777777" w:rsidR="00B23453" w:rsidRDefault="00B23453" w:rsidP="001E3D26">
      <w:r>
        <w:separator/>
      </w:r>
    </w:p>
  </w:endnote>
  <w:endnote w:type="continuationSeparator" w:id="0">
    <w:p w14:paraId="3A92D7B2" w14:textId="77777777" w:rsidR="00B23453" w:rsidRDefault="00B23453" w:rsidP="001E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13459399"/>
      <w:docPartObj>
        <w:docPartGallery w:val="Page Numbers (Bottom of Page)"/>
        <w:docPartUnique/>
      </w:docPartObj>
    </w:sdtPr>
    <w:sdtContent>
      <w:p w14:paraId="0BAB292F" w14:textId="7FE78A56" w:rsidR="001E3D26" w:rsidRDefault="001E3D26" w:rsidP="00DB09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F4C42CA" w14:textId="77777777" w:rsidR="001E3D26" w:rsidRDefault="001E3D26" w:rsidP="001E3D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369175361"/>
      <w:docPartObj>
        <w:docPartGallery w:val="Page Numbers (Bottom of Page)"/>
        <w:docPartUnique/>
      </w:docPartObj>
    </w:sdtPr>
    <w:sdtContent>
      <w:p w14:paraId="3EDF70CC" w14:textId="1FB531DE" w:rsidR="001E3D26" w:rsidRDefault="001E3D26" w:rsidP="00DB09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3130F979" w14:textId="77777777" w:rsidR="001E3D26" w:rsidRDefault="001E3D26" w:rsidP="001E3D2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CE4F" w14:textId="77777777" w:rsidR="00B23453" w:rsidRDefault="00B23453" w:rsidP="001E3D26">
      <w:r>
        <w:separator/>
      </w:r>
    </w:p>
  </w:footnote>
  <w:footnote w:type="continuationSeparator" w:id="0">
    <w:p w14:paraId="1832DD2F" w14:textId="77777777" w:rsidR="00B23453" w:rsidRDefault="00B23453" w:rsidP="001E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E4D"/>
    <w:multiLevelType w:val="multilevel"/>
    <w:tmpl w:val="F04C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55F72"/>
    <w:multiLevelType w:val="multilevel"/>
    <w:tmpl w:val="B680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8214F"/>
    <w:multiLevelType w:val="multilevel"/>
    <w:tmpl w:val="291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A53A8"/>
    <w:multiLevelType w:val="multilevel"/>
    <w:tmpl w:val="2CEC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E0F1A"/>
    <w:multiLevelType w:val="multilevel"/>
    <w:tmpl w:val="3C62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6414B"/>
    <w:multiLevelType w:val="multilevel"/>
    <w:tmpl w:val="2E88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26031"/>
    <w:multiLevelType w:val="multilevel"/>
    <w:tmpl w:val="1396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25A77"/>
    <w:multiLevelType w:val="multilevel"/>
    <w:tmpl w:val="AA6E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57518"/>
    <w:multiLevelType w:val="multilevel"/>
    <w:tmpl w:val="F1D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D6B0B"/>
    <w:multiLevelType w:val="multilevel"/>
    <w:tmpl w:val="8098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546A7"/>
    <w:multiLevelType w:val="multilevel"/>
    <w:tmpl w:val="6DA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50682"/>
    <w:multiLevelType w:val="multilevel"/>
    <w:tmpl w:val="CB6C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1700A"/>
    <w:multiLevelType w:val="multilevel"/>
    <w:tmpl w:val="DFFA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F2A03"/>
    <w:multiLevelType w:val="multilevel"/>
    <w:tmpl w:val="C344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F025F"/>
    <w:multiLevelType w:val="multilevel"/>
    <w:tmpl w:val="6EA0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B02E8"/>
    <w:multiLevelType w:val="multilevel"/>
    <w:tmpl w:val="66E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9307A"/>
    <w:multiLevelType w:val="multilevel"/>
    <w:tmpl w:val="E50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13490"/>
    <w:multiLevelType w:val="multilevel"/>
    <w:tmpl w:val="4FAC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C0D23"/>
    <w:multiLevelType w:val="multilevel"/>
    <w:tmpl w:val="59C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B1F64"/>
    <w:multiLevelType w:val="multilevel"/>
    <w:tmpl w:val="C94A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641598">
    <w:abstractNumId w:val="2"/>
  </w:num>
  <w:num w:numId="2" w16cid:durableId="1367097897">
    <w:abstractNumId w:val="1"/>
  </w:num>
  <w:num w:numId="3" w16cid:durableId="163712051">
    <w:abstractNumId w:val="16"/>
  </w:num>
  <w:num w:numId="4" w16cid:durableId="1037855772">
    <w:abstractNumId w:val="9"/>
  </w:num>
  <w:num w:numId="5" w16cid:durableId="2024016489">
    <w:abstractNumId w:val="13"/>
  </w:num>
  <w:num w:numId="6" w16cid:durableId="567573308">
    <w:abstractNumId w:val="0"/>
  </w:num>
  <w:num w:numId="7" w16cid:durableId="266357183">
    <w:abstractNumId w:val="17"/>
  </w:num>
  <w:num w:numId="8" w16cid:durableId="344555439">
    <w:abstractNumId w:val="15"/>
  </w:num>
  <w:num w:numId="9" w16cid:durableId="913322718">
    <w:abstractNumId w:val="3"/>
  </w:num>
  <w:num w:numId="10" w16cid:durableId="335546045">
    <w:abstractNumId w:val="12"/>
  </w:num>
  <w:num w:numId="11" w16cid:durableId="1264537988">
    <w:abstractNumId w:val="6"/>
  </w:num>
  <w:num w:numId="12" w16cid:durableId="746533455">
    <w:abstractNumId w:val="19"/>
  </w:num>
  <w:num w:numId="13" w16cid:durableId="793207651">
    <w:abstractNumId w:val="11"/>
  </w:num>
  <w:num w:numId="14" w16cid:durableId="2005818585">
    <w:abstractNumId w:val="4"/>
  </w:num>
  <w:num w:numId="15" w16cid:durableId="616332994">
    <w:abstractNumId w:val="10"/>
  </w:num>
  <w:num w:numId="16" w16cid:durableId="940258401">
    <w:abstractNumId w:val="7"/>
  </w:num>
  <w:num w:numId="17" w16cid:durableId="583345568">
    <w:abstractNumId w:val="5"/>
  </w:num>
  <w:num w:numId="18" w16cid:durableId="1652907856">
    <w:abstractNumId w:val="8"/>
  </w:num>
  <w:num w:numId="19" w16cid:durableId="1734768650">
    <w:abstractNumId w:val="14"/>
  </w:num>
  <w:num w:numId="20" w16cid:durableId="17247128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6"/>
    <w:rsid w:val="00006052"/>
    <w:rsid w:val="00013203"/>
    <w:rsid w:val="00077858"/>
    <w:rsid w:val="001E3D26"/>
    <w:rsid w:val="0037151B"/>
    <w:rsid w:val="00382C35"/>
    <w:rsid w:val="003B3B00"/>
    <w:rsid w:val="003B614F"/>
    <w:rsid w:val="005206C0"/>
    <w:rsid w:val="00583F5A"/>
    <w:rsid w:val="00760391"/>
    <w:rsid w:val="00B23453"/>
    <w:rsid w:val="00C5790C"/>
    <w:rsid w:val="00D402D2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E4BE"/>
  <w15:chartTrackingRefBased/>
  <w15:docId w15:val="{B978C673-4401-7041-8315-9C0D17F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3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E3D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3D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3D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3D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3D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3D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3D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E3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3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3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3D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3D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3D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3D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3D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3D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3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3D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3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3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3D26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3D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3D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3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3D26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3D2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E3D26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E3D26"/>
    <w:rPr>
      <w:b/>
      <w:bCs/>
    </w:rPr>
  </w:style>
  <w:style w:type="character" w:styleId="Enfasicorsivo">
    <w:name w:val="Emphasis"/>
    <w:basedOn w:val="Carpredefinitoparagrafo"/>
    <w:uiPriority w:val="20"/>
    <w:qFormat/>
    <w:rsid w:val="001E3D26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1E3D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D26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1E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574</Words>
  <Characters>3622</Characters>
  <Application>Microsoft Office Word</Application>
  <DocSecurity>0</DocSecurity>
  <Lines>55</Lines>
  <Paragraphs>15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2026-03-25T19:23:00Z</dcterms:created>
  <dcterms:modified xsi:type="dcterms:W3CDTF">2026-03-25T19:24:00Z</dcterms:modified>
</cp:coreProperties>
</file>